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0FD48" w14:textId="1C4D30A5" w:rsidR="0041633B" w:rsidRPr="001E0116" w:rsidRDefault="0041633B" w:rsidP="001E0116">
      <w:pPr>
        <w:jc w:val="center"/>
        <w:rPr>
          <w:rFonts w:ascii="Times New Roman" w:hAnsi="Times New Roman" w:cs="Times New Roman"/>
          <w:b/>
          <w:bCs/>
        </w:rPr>
      </w:pPr>
      <w:r w:rsidRPr="001E0116">
        <w:rPr>
          <w:rFonts w:ascii="Times New Roman" w:hAnsi="Times New Roman" w:cs="Times New Roman"/>
          <w:b/>
          <w:bCs/>
        </w:rPr>
        <w:t xml:space="preserve">Deputy Finance </w:t>
      </w:r>
      <w:r w:rsidR="001E0116" w:rsidRPr="001E0116">
        <w:rPr>
          <w:rFonts w:ascii="Times New Roman" w:hAnsi="Times New Roman" w:cs="Times New Roman"/>
          <w:b/>
          <w:bCs/>
        </w:rPr>
        <w:t>Officer</w:t>
      </w:r>
    </w:p>
    <w:p w14:paraId="017ADE39" w14:textId="4D70041A" w:rsidR="0041633B" w:rsidRPr="001E0116" w:rsidRDefault="0041633B" w:rsidP="0041633B">
      <w:pPr>
        <w:spacing w:after="0"/>
        <w:rPr>
          <w:rFonts w:ascii="Times New Roman" w:hAnsi="Times New Roman" w:cs="Times New Roman"/>
        </w:rPr>
      </w:pPr>
      <w:r w:rsidRPr="001E0116">
        <w:rPr>
          <w:rFonts w:ascii="Times New Roman" w:hAnsi="Times New Roman" w:cs="Times New Roman"/>
          <w:b/>
          <w:bCs/>
        </w:rPr>
        <w:t xml:space="preserve">Town: </w:t>
      </w:r>
      <w:r w:rsidRPr="001E0116">
        <w:rPr>
          <w:rFonts w:ascii="Times New Roman" w:hAnsi="Times New Roman" w:cs="Times New Roman"/>
        </w:rPr>
        <w:t>Town of Yanceyville</w:t>
      </w:r>
      <w:r w:rsidRPr="001E0116">
        <w:rPr>
          <w:rFonts w:ascii="Times New Roman" w:hAnsi="Times New Roman" w:cs="Times New Roman"/>
          <w:b/>
          <w:bCs/>
        </w:rPr>
        <w:t xml:space="preserve"> </w:t>
      </w:r>
      <w:r w:rsidRPr="001E0116">
        <w:rPr>
          <w:rFonts w:ascii="Times New Roman" w:hAnsi="Times New Roman" w:cs="Times New Roman"/>
        </w:rPr>
        <w:br/>
      </w:r>
      <w:r w:rsidRPr="001E0116">
        <w:rPr>
          <w:rFonts w:ascii="Times New Roman" w:hAnsi="Times New Roman" w:cs="Times New Roman"/>
          <w:b/>
          <w:bCs/>
        </w:rPr>
        <w:t>Population:</w:t>
      </w:r>
      <w:r w:rsidRPr="001E0116">
        <w:rPr>
          <w:rFonts w:ascii="Times New Roman" w:hAnsi="Times New Roman" w:cs="Times New Roman"/>
        </w:rPr>
        <w:t xml:space="preserve"> </w:t>
      </w:r>
      <w:r w:rsidR="001E0116" w:rsidRPr="001E0116">
        <w:rPr>
          <w:rFonts w:ascii="Times New Roman" w:hAnsi="Times New Roman" w:cs="Times New Roman"/>
        </w:rPr>
        <w:t xml:space="preserve">1900 approximately </w:t>
      </w:r>
      <w:r w:rsidRPr="001E0116">
        <w:rPr>
          <w:rFonts w:ascii="Times New Roman" w:hAnsi="Times New Roman" w:cs="Times New Roman"/>
        </w:rPr>
        <w:br/>
      </w:r>
      <w:r w:rsidRPr="001E0116">
        <w:rPr>
          <w:rFonts w:ascii="Times New Roman" w:hAnsi="Times New Roman" w:cs="Times New Roman"/>
          <w:b/>
          <w:bCs/>
        </w:rPr>
        <w:t>Department:</w:t>
      </w:r>
      <w:r w:rsidRPr="001E0116">
        <w:rPr>
          <w:rFonts w:ascii="Times New Roman" w:hAnsi="Times New Roman" w:cs="Times New Roman"/>
        </w:rPr>
        <w:t xml:space="preserve"> Finance &amp; Administration</w:t>
      </w:r>
      <w:r w:rsidRPr="001E0116">
        <w:rPr>
          <w:rFonts w:ascii="Times New Roman" w:hAnsi="Times New Roman" w:cs="Times New Roman"/>
        </w:rPr>
        <w:br/>
      </w:r>
      <w:r w:rsidRPr="001E0116">
        <w:rPr>
          <w:rFonts w:ascii="Times New Roman" w:hAnsi="Times New Roman" w:cs="Times New Roman"/>
          <w:b/>
          <w:bCs/>
        </w:rPr>
        <w:t>Reports To:</w:t>
      </w:r>
      <w:r w:rsidRPr="001E0116">
        <w:rPr>
          <w:rFonts w:ascii="Times New Roman" w:hAnsi="Times New Roman" w:cs="Times New Roman"/>
        </w:rPr>
        <w:t xml:space="preserve">  Town Manager</w:t>
      </w:r>
      <w:r w:rsidRPr="001E0116">
        <w:rPr>
          <w:rFonts w:ascii="Times New Roman" w:hAnsi="Times New Roman" w:cs="Times New Roman"/>
        </w:rPr>
        <w:br/>
      </w:r>
      <w:r w:rsidRPr="001E0116">
        <w:rPr>
          <w:rFonts w:ascii="Times New Roman" w:hAnsi="Times New Roman" w:cs="Times New Roman"/>
          <w:b/>
          <w:bCs/>
        </w:rPr>
        <w:t>Position Type:</w:t>
      </w:r>
      <w:r w:rsidRPr="001E0116">
        <w:rPr>
          <w:rFonts w:ascii="Times New Roman" w:hAnsi="Times New Roman" w:cs="Times New Roman"/>
        </w:rPr>
        <w:t xml:space="preserve"> Full-Time Exempt </w:t>
      </w:r>
    </w:p>
    <w:p w14:paraId="20118FD8" w14:textId="38B8EE8D" w:rsidR="0041633B" w:rsidRPr="001E0116" w:rsidRDefault="0041633B" w:rsidP="0041633B">
      <w:pPr>
        <w:spacing w:after="0"/>
        <w:rPr>
          <w:rFonts w:ascii="Times New Roman" w:hAnsi="Times New Roman" w:cs="Times New Roman"/>
        </w:rPr>
      </w:pPr>
      <w:r w:rsidRPr="001E0116">
        <w:rPr>
          <w:rFonts w:ascii="Times New Roman" w:hAnsi="Times New Roman" w:cs="Times New Roman"/>
          <w:b/>
          <w:bCs/>
        </w:rPr>
        <w:t>Salary Range:</w:t>
      </w:r>
      <w:r w:rsidRPr="001E0116">
        <w:rPr>
          <w:rFonts w:ascii="Times New Roman" w:hAnsi="Times New Roman" w:cs="Times New Roman"/>
        </w:rPr>
        <w:t xml:space="preserve"> </w:t>
      </w:r>
      <w:r w:rsidR="001E0116" w:rsidRPr="001E0116">
        <w:rPr>
          <w:rFonts w:ascii="Times New Roman" w:hAnsi="Times New Roman" w:cs="Times New Roman"/>
        </w:rPr>
        <w:t>Negotiable / flexible</w:t>
      </w:r>
      <w:r w:rsidR="001E0116">
        <w:rPr>
          <w:rFonts w:ascii="Times New Roman" w:hAnsi="Times New Roman" w:cs="Times New Roman"/>
        </w:rPr>
        <w:t xml:space="preserve"> </w:t>
      </w:r>
      <w:r w:rsidRPr="001E0116">
        <w:rPr>
          <w:rFonts w:ascii="Times New Roman" w:hAnsi="Times New Roman" w:cs="Times New Roman"/>
        </w:rPr>
        <w:t>plus competitive benefits</w:t>
      </w:r>
    </w:p>
    <w:p w14:paraId="5CC81F65" w14:textId="77777777" w:rsidR="0041633B" w:rsidRPr="001E0116" w:rsidRDefault="0041633B" w:rsidP="0041633B">
      <w:pPr>
        <w:rPr>
          <w:rFonts w:ascii="Times New Roman" w:hAnsi="Times New Roman" w:cs="Times New Roman"/>
          <w:b/>
          <w:bCs/>
        </w:rPr>
      </w:pPr>
      <w:r w:rsidRPr="001E0116">
        <w:rPr>
          <w:rFonts w:ascii="Times New Roman" w:hAnsi="Times New Roman" w:cs="Times New Roman"/>
          <w:b/>
          <w:bCs/>
        </w:rPr>
        <w:t>Position Summary</w:t>
      </w:r>
    </w:p>
    <w:p w14:paraId="0B3BED18" w14:textId="157B34FD" w:rsidR="00F57788" w:rsidRDefault="0041633B" w:rsidP="0041633B">
      <w:pPr>
        <w:rPr>
          <w:rFonts w:ascii="Times New Roman" w:hAnsi="Times New Roman" w:cs="Times New Roman"/>
        </w:rPr>
      </w:pPr>
      <w:r w:rsidRPr="001E0116">
        <w:rPr>
          <w:rFonts w:ascii="Times New Roman" w:hAnsi="Times New Roman" w:cs="Times New Roman"/>
        </w:rPr>
        <w:t>The Town of Yanceyville is seeking a detail-oriented and collaborative Deputy Finance Director. In a small community of 1,</w:t>
      </w:r>
      <w:r w:rsidR="00F57788">
        <w:rPr>
          <w:rFonts w:ascii="Times New Roman" w:hAnsi="Times New Roman" w:cs="Times New Roman"/>
        </w:rPr>
        <w:t>9</w:t>
      </w:r>
      <w:r w:rsidRPr="001E0116">
        <w:rPr>
          <w:rFonts w:ascii="Times New Roman" w:hAnsi="Times New Roman" w:cs="Times New Roman"/>
        </w:rPr>
        <w:t>00</w:t>
      </w:r>
      <w:r w:rsidR="00793FAF">
        <w:rPr>
          <w:rFonts w:ascii="Times New Roman" w:hAnsi="Times New Roman" w:cs="Times New Roman"/>
        </w:rPr>
        <w:t xml:space="preserve"> </w:t>
      </w:r>
      <w:r w:rsidRPr="001E0116">
        <w:rPr>
          <w:rFonts w:ascii="Times New Roman" w:hAnsi="Times New Roman" w:cs="Times New Roman"/>
        </w:rPr>
        <w:t xml:space="preserve">our finance team is small and agile. This role is a highly hands-on position responsible for executing daily municipal accounting, processing payroll and accounts payable, maintaining the general ledger, and assisting with annual budget preparation and financial audits. The ideal candidate possesses strong governmental fund accounting knowledge and enjoys providing excellent customer service to our residents. </w:t>
      </w:r>
      <w:r w:rsidR="00F57788" w:rsidRPr="00F57788">
        <w:rPr>
          <w:rFonts w:ascii="Times New Roman" w:hAnsi="Times New Roman" w:cs="Times New Roman"/>
        </w:rPr>
        <w:t>This will primarily be a work-from-home position, with occasional in-office attendance as needed.</w:t>
      </w:r>
    </w:p>
    <w:p w14:paraId="542D1C49" w14:textId="46677D3A" w:rsidR="0041633B" w:rsidRPr="001E0116" w:rsidRDefault="0041633B" w:rsidP="0041633B">
      <w:pPr>
        <w:rPr>
          <w:rFonts w:ascii="Times New Roman" w:hAnsi="Times New Roman" w:cs="Times New Roman"/>
          <w:b/>
          <w:bCs/>
        </w:rPr>
      </w:pPr>
      <w:r w:rsidRPr="001E0116">
        <w:rPr>
          <w:rFonts w:ascii="Times New Roman" w:hAnsi="Times New Roman" w:cs="Times New Roman"/>
          <w:b/>
          <w:bCs/>
        </w:rPr>
        <w:t>Core Responsibilities</w:t>
      </w:r>
    </w:p>
    <w:p w14:paraId="61A2FBE7" w14:textId="77777777" w:rsidR="0041633B" w:rsidRPr="001E0116" w:rsidRDefault="0041633B" w:rsidP="0041633B">
      <w:pPr>
        <w:numPr>
          <w:ilvl w:val="0"/>
          <w:numId w:val="1"/>
        </w:numPr>
        <w:rPr>
          <w:rFonts w:ascii="Times New Roman" w:hAnsi="Times New Roman" w:cs="Times New Roman"/>
        </w:rPr>
      </w:pPr>
      <w:r w:rsidRPr="001E0116">
        <w:rPr>
          <w:rFonts w:ascii="Times New Roman" w:hAnsi="Times New Roman" w:cs="Times New Roman"/>
          <w:b/>
          <w:bCs/>
        </w:rPr>
        <w:t>Financial Accounting:</w:t>
      </w:r>
      <w:r w:rsidRPr="001E0116">
        <w:rPr>
          <w:rFonts w:ascii="Times New Roman" w:hAnsi="Times New Roman" w:cs="Times New Roman"/>
        </w:rPr>
        <w:t xml:space="preserve"> Maintain the general ledger; prepare and post journal entries; reconcile bank statements, monthly accounts, and investment portfolios.</w:t>
      </w:r>
    </w:p>
    <w:p w14:paraId="44A6AF86" w14:textId="77777777" w:rsidR="0041633B" w:rsidRPr="001E0116" w:rsidRDefault="0041633B" w:rsidP="0041633B">
      <w:pPr>
        <w:numPr>
          <w:ilvl w:val="0"/>
          <w:numId w:val="1"/>
        </w:numPr>
        <w:rPr>
          <w:rFonts w:ascii="Times New Roman" w:hAnsi="Times New Roman" w:cs="Times New Roman"/>
        </w:rPr>
      </w:pPr>
      <w:r w:rsidRPr="001E0116">
        <w:rPr>
          <w:rFonts w:ascii="Times New Roman" w:hAnsi="Times New Roman" w:cs="Times New Roman"/>
          <w:b/>
          <w:bCs/>
        </w:rPr>
        <w:t>Payroll &amp; Benefits:</w:t>
      </w:r>
      <w:r w:rsidRPr="001E0116">
        <w:rPr>
          <w:rFonts w:ascii="Times New Roman" w:hAnsi="Times New Roman" w:cs="Times New Roman"/>
        </w:rPr>
        <w:t xml:space="preserve"> Process bi-weekly municipal payroll; manage state retirement submissions, payroll taxes, W-2s, and employee benefits administration.</w:t>
      </w:r>
    </w:p>
    <w:p w14:paraId="49A88304" w14:textId="77777777" w:rsidR="0041633B" w:rsidRPr="001E0116" w:rsidRDefault="0041633B" w:rsidP="0041633B">
      <w:pPr>
        <w:numPr>
          <w:ilvl w:val="0"/>
          <w:numId w:val="1"/>
        </w:numPr>
        <w:rPr>
          <w:rFonts w:ascii="Times New Roman" w:hAnsi="Times New Roman" w:cs="Times New Roman"/>
        </w:rPr>
      </w:pPr>
      <w:r w:rsidRPr="001E0116">
        <w:rPr>
          <w:rFonts w:ascii="Times New Roman" w:hAnsi="Times New Roman" w:cs="Times New Roman"/>
          <w:b/>
          <w:bCs/>
        </w:rPr>
        <w:t>Accounts Payable &amp; Receivable:</w:t>
      </w:r>
      <w:r w:rsidRPr="001E0116">
        <w:rPr>
          <w:rFonts w:ascii="Times New Roman" w:hAnsi="Times New Roman" w:cs="Times New Roman"/>
        </w:rPr>
        <w:t xml:space="preserve"> Verify and process vendor invoices, issue checks, manage cash receipts, and track miscellaneous town revenues.</w:t>
      </w:r>
    </w:p>
    <w:p w14:paraId="60B71A66" w14:textId="139ED728" w:rsidR="0041633B" w:rsidRPr="001E0116" w:rsidRDefault="0041633B" w:rsidP="0041633B">
      <w:pPr>
        <w:numPr>
          <w:ilvl w:val="0"/>
          <w:numId w:val="1"/>
        </w:numPr>
        <w:rPr>
          <w:rFonts w:ascii="Times New Roman" w:hAnsi="Times New Roman" w:cs="Times New Roman"/>
        </w:rPr>
      </w:pPr>
      <w:r w:rsidRPr="001E0116">
        <w:rPr>
          <w:rFonts w:ascii="Times New Roman" w:hAnsi="Times New Roman" w:cs="Times New Roman"/>
          <w:b/>
          <w:bCs/>
        </w:rPr>
        <w:t>Budget &amp; Audit Support:</w:t>
      </w:r>
      <w:r w:rsidRPr="001E0116">
        <w:rPr>
          <w:rFonts w:ascii="Times New Roman" w:hAnsi="Times New Roman" w:cs="Times New Roman"/>
        </w:rPr>
        <w:t xml:space="preserve"> Assist the Finance Director/Town Manager in compiling the annual municipal budget; prepare financial schedules, trial balances, and documentation for external auditors.</w:t>
      </w:r>
    </w:p>
    <w:p w14:paraId="6B7CB51C" w14:textId="5C0FD80C" w:rsidR="0041633B" w:rsidRPr="001E0116" w:rsidRDefault="0041633B" w:rsidP="0041633B">
      <w:pPr>
        <w:numPr>
          <w:ilvl w:val="0"/>
          <w:numId w:val="1"/>
        </w:numPr>
        <w:rPr>
          <w:rFonts w:ascii="Times New Roman" w:hAnsi="Times New Roman" w:cs="Times New Roman"/>
        </w:rPr>
      </w:pPr>
      <w:r w:rsidRPr="001E0116">
        <w:rPr>
          <w:rFonts w:ascii="Times New Roman" w:hAnsi="Times New Roman" w:cs="Times New Roman"/>
          <w:b/>
          <w:bCs/>
        </w:rPr>
        <w:t>Utility Support:</w:t>
      </w:r>
      <w:r w:rsidRPr="001E0116">
        <w:rPr>
          <w:rFonts w:ascii="Times New Roman" w:hAnsi="Times New Roman" w:cs="Times New Roman"/>
        </w:rPr>
        <w:t xml:space="preserve"> </w:t>
      </w:r>
      <w:proofErr w:type="gramStart"/>
      <w:r w:rsidRPr="001E0116">
        <w:rPr>
          <w:rFonts w:ascii="Times New Roman" w:hAnsi="Times New Roman" w:cs="Times New Roman"/>
        </w:rPr>
        <w:t>Cross-train</w:t>
      </w:r>
      <w:proofErr w:type="gramEnd"/>
      <w:r w:rsidRPr="001E0116">
        <w:rPr>
          <w:rFonts w:ascii="Times New Roman" w:hAnsi="Times New Roman" w:cs="Times New Roman"/>
        </w:rPr>
        <w:t xml:space="preserve"> to assist </w:t>
      </w:r>
      <w:proofErr w:type="gramStart"/>
      <w:r w:rsidRPr="001E0116">
        <w:rPr>
          <w:rFonts w:ascii="Times New Roman" w:hAnsi="Times New Roman" w:cs="Times New Roman"/>
        </w:rPr>
        <w:t>or</w:t>
      </w:r>
      <w:proofErr w:type="gramEnd"/>
      <w:r w:rsidRPr="001E0116">
        <w:rPr>
          <w:rFonts w:ascii="Times New Roman" w:hAnsi="Times New Roman" w:cs="Times New Roman"/>
        </w:rPr>
        <w:t xml:space="preserve"> backup staff with utility billing</w:t>
      </w:r>
      <w:r w:rsidR="00793FAF">
        <w:rPr>
          <w:rFonts w:ascii="Times New Roman" w:hAnsi="Times New Roman" w:cs="Times New Roman"/>
        </w:rPr>
        <w:t>.</w:t>
      </w:r>
    </w:p>
    <w:p w14:paraId="2A3CEF41" w14:textId="77777777" w:rsidR="0041633B" w:rsidRPr="001E0116" w:rsidRDefault="0041633B" w:rsidP="0041633B">
      <w:pPr>
        <w:numPr>
          <w:ilvl w:val="0"/>
          <w:numId w:val="1"/>
        </w:numPr>
        <w:rPr>
          <w:rFonts w:ascii="Times New Roman" w:hAnsi="Times New Roman" w:cs="Times New Roman"/>
        </w:rPr>
      </w:pPr>
      <w:r w:rsidRPr="001E0116">
        <w:rPr>
          <w:rFonts w:ascii="Times New Roman" w:hAnsi="Times New Roman" w:cs="Times New Roman"/>
          <w:b/>
          <w:bCs/>
        </w:rPr>
        <w:t>Reporting &amp; Compliance:</w:t>
      </w:r>
      <w:r w:rsidRPr="001E0116">
        <w:rPr>
          <w:rFonts w:ascii="Times New Roman" w:hAnsi="Times New Roman" w:cs="Times New Roman"/>
        </w:rPr>
        <w:t xml:space="preserve"> Assist in preparing monthly financial statements for the Town Council and completing state-mandated financial reports.</w:t>
      </w:r>
    </w:p>
    <w:p w14:paraId="7EB362A8" w14:textId="77777777" w:rsidR="0041633B" w:rsidRPr="001E0116" w:rsidRDefault="0041633B" w:rsidP="0041633B">
      <w:pPr>
        <w:rPr>
          <w:rFonts w:ascii="Times New Roman" w:hAnsi="Times New Roman" w:cs="Times New Roman"/>
          <w:b/>
          <w:bCs/>
        </w:rPr>
      </w:pPr>
      <w:r w:rsidRPr="001E0116">
        <w:rPr>
          <w:rFonts w:ascii="Times New Roman" w:hAnsi="Times New Roman" w:cs="Times New Roman"/>
          <w:b/>
          <w:bCs/>
        </w:rPr>
        <w:t>Required Knowledge, Skills, and Abilities</w:t>
      </w:r>
    </w:p>
    <w:p w14:paraId="42DCC343" w14:textId="77777777" w:rsidR="0041633B" w:rsidRPr="001E0116" w:rsidRDefault="0041633B" w:rsidP="0041633B">
      <w:pPr>
        <w:numPr>
          <w:ilvl w:val="0"/>
          <w:numId w:val="2"/>
        </w:numPr>
        <w:rPr>
          <w:rFonts w:ascii="Times New Roman" w:hAnsi="Times New Roman" w:cs="Times New Roman"/>
        </w:rPr>
      </w:pPr>
      <w:r w:rsidRPr="001E0116">
        <w:rPr>
          <w:rFonts w:ascii="Times New Roman" w:hAnsi="Times New Roman" w:cs="Times New Roman"/>
        </w:rPr>
        <w:t xml:space="preserve">Strong understanding of </w:t>
      </w:r>
      <w:r w:rsidRPr="001E0116">
        <w:rPr>
          <w:rFonts w:ascii="Times New Roman" w:hAnsi="Times New Roman" w:cs="Times New Roman"/>
          <w:b/>
          <w:bCs/>
        </w:rPr>
        <w:t>Generally Accepted Accounting Principles (GAAP)</w:t>
      </w:r>
      <w:r w:rsidRPr="001E0116">
        <w:rPr>
          <w:rFonts w:ascii="Times New Roman" w:hAnsi="Times New Roman" w:cs="Times New Roman"/>
        </w:rPr>
        <w:t xml:space="preserve"> and </w:t>
      </w:r>
      <w:r w:rsidRPr="001E0116">
        <w:rPr>
          <w:rFonts w:ascii="Times New Roman" w:hAnsi="Times New Roman" w:cs="Times New Roman"/>
          <w:b/>
          <w:bCs/>
        </w:rPr>
        <w:t>Governmental Accounting Standards Board (GASB)</w:t>
      </w:r>
      <w:r w:rsidRPr="001E0116">
        <w:rPr>
          <w:rFonts w:ascii="Times New Roman" w:hAnsi="Times New Roman" w:cs="Times New Roman"/>
        </w:rPr>
        <w:t xml:space="preserve"> principles.</w:t>
      </w:r>
    </w:p>
    <w:p w14:paraId="2A3BC179" w14:textId="45CD2AEB" w:rsidR="0041633B" w:rsidRPr="001E0116" w:rsidRDefault="0041633B" w:rsidP="0041633B">
      <w:pPr>
        <w:numPr>
          <w:ilvl w:val="0"/>
          <w:numId w:val="2"/>
        </w:numPr>
        <w:rPr>
          <w:rFonts w:ascii="Times New Roman" w:hAnsi="Times New Roman" w:cs="Times New Roman"/>
        </w:rPr>
      </w:pPr>
      <w:r w:rsidRPr="001E0116">
        <w:rPr>
          <w:rFonts w:ascii="Times New Roman" w:hAnsi="Times New Roman" w:cs="Times New Roman"/>
        </w:rPr>
        <w:t>High proficiency in municipal fund accounting software</w:t>
      </w:r>
      <w:r w:rsidR="00630878">
        <w:rPr>
          <w:rFonts w:ascii="Times New Roman" w:hAnsi="Times New Roman" w:cs="Times New Roman"/>
        </w:rPr>
        <w:t>-</w:t>
      </w:r>
      <w:r w:rsidR="00793FAF">
        <w:rPr>
          <w:rFonts w:ascii="Times New Roman" w:hAnsi="Times New Roman" w:cs="Times New Roman"/>
        </w:rPr>
        <w:t xml:space="preserve">Black Mountain Software (BMS) </w:t>
      </w:r>
      <w:r w:rsidRPr="001E0116">
        <w:rPr>
          <w:rFonts w:ascii="Times New Roman" w:hAnsi="Times New Roman" w:cs="Times New Roman"/>
        </w:rPr>
        <w:t>and advanced Microsoft Excel skills.</w:t>
      </w:r>
    </w:p>
    <w:p w14:paraId="517A1A85" w14:textId="77777777" w:rsidR="0041633B" w:rsidRPr="001E0116" w:rsidRDefault="0041633B" w:rsidP="0041633B">
      <w:pPr>
        <w:numPr>
          <w:ilvl w:val="0"/>
          <w:numId w:val="2"/>
        </w:numPr>
        <w:rPr>
          <w:rFonts w:ascii="Times New Roman" w:hAnsi="Times New Roman" w:cs="Times New Roman"/>
        </w:rPr>
      </w:pPr>
      <w:r w:rsidRPr="001E0116">
        <w:rPr>
          <w:rFonts w:ascii="Times New Roman" w:hAnsi="Times New Roman" w:cs="Times New Roman"/>
        </w:rPr>
        <w:lastRenderedPageBreak/>
        <w:t>Ability to work independently, meet strict statutory deadlines, and maintain strict confidentiality.</w:t>
      </w:r>
    </w:p>
    <w:p w14:paraId="545838CE" w14:textId="77777777" w:rsidR="0041633B" w:rsidRPr="001E0116" w:rsidRDefault="0041633B" w:rsidP="0041633B">
      <w:pPr>
        <w:numPr>
          <w:ilvl w:val="0"/>
          <w:numId w:val="2"/>
        </w:numPr>
        <w:rPr>
          <w:rFonts w:ascii="Times New Roman" w:hAnsi="Times New Roman" w:cs="Times New Roman"/>
        </w:rPr>
      </w:pPr>
      <w:r w:rsidRPr="001E0116">
        <w:rPr>
          <w:rFonts w:ascii="Times New Roman" w:hAnsi="Times New Roman" w:cs="Times New Roman"/>
        </w:rPr>
        <w:t>Excellent communication skills to explain financial information clearly to residents, department heads, and elected officials.</w:t>
      </w:r>
    </w:p>
    <w:p w14:paraId="57882488" w14:textId="77777777" w:rsidR="0041633B" w:rsidRPr="001E0116" w:rsidRDefault="0041633B" w:rsidP="0041633B">
      <w:pPr>
        <w:rPr>
          <w:rFonts w:ascii="Times New Roman" w:hAnsi="Times New Roman" w:cs="Times New Roman"/>
          <w:b/>
          <w:bCs/>
        </w:rPr>
      </w:pPr>
      <w:r w:rsidRPr="001E0116">
        <w:rPr>
          <w:rFonts w:ascii="Times New Roman" w:hAnsi="Times New Roman" w:cs="Times New Roman"/>
          <w:b/>
          <w:bCs/>
        </w:rPr>
        <w:t>Education and Experience</w:t>
      </w:r>
    </w:p>
    <w:p w14:paraId="1CEE4C40" w14:textId="1E3A2C0F" w:rsidR="0041633B" w:rsidRPr="001E0116" w:rsidRDefault="0041633B" w:rsidP="0041633B">
      <w:pPr>
        <w:numPr>
          <w:ilvl w:val="0"/>
          <w:numId w:val="3"/>
        </w:numPr>
        <w:rPr>
          <w:rFonts w:ascii="Times New Roman" w:hAnsi="Times New Roman" w:cs="Times New Roman"/>
        </w:rPr>
      </w:pPr>
      <w:r w:rsidRPr="001E0116">
        <w:rPr>
          <w:rFonts w:ascii="Times New Roman" w:hAnsi="Times New Roman" w:cs="Times New Roman"/>
          <w:b/>
          <w:bCs/>
        </w:rPr>
        <w:t>Education:</w:t>
      </w:r>
      <w:r w:rsidRPr="001E0116">
        <w:rPr>
          <w:rFonts w:ascii="Times New Roman" w:hAnsi="Times New Roman" w:cs="Times New Roman"/>
        </w:rPr>
        <w:t xml:space="preserve"> An </w:t>
      </w:r>
      <w:r w:rsidR="00630878">
        <w:rPr>
          <w:rFonts w:ascii="Times New Roman" w:hAnsi="Times New Roman" w:cs="Times New Roman"/>
        </w:rPr>
        <w:t>A</w:t>
      </w:r>
      <w:r w:rsidRPr="001E0116">
        <w:rPr>
          <w:rFonts w:ascii="Times New Roman" w:hAnsi="Times New Roman" w:cs="Times New Roman"/>
        </w:rPr>
        <w:t>ssociate’s or</w:t>
      </w:r>
      <w:r w:rsidR="00630878">
        <w:rPr>
          <w:rFonts w:ascii="Times New Roman" w:hAnsi="Times New Roman" w:cs="Times New Roman"/>
        </w:rPr>
        <w:t xml:space="preserve"> B</w:t>
      </w:r>
      <w:r w:rsidR="00630878" w:rsidRPr="001E0116">
        <w:rPr>
          <w:rFonts w:ascii="Times New Roman" w:hAnsi="Times New Roman" w:cs="Times New Roman"/>
        </w:rPr>
        <w:t xml:space="preserve">achelor’s degree in </w:t>
      </w:r>
      <w:r w:rsidR="00630878">
        <w:rPr>
          <w:rFonts w:ascii="Times New Roman" w:hAnsi="Times New Roman" w:cs="Times New Roman"/>
        </w:rPr>
        <w:t>A</w:t>
      </w:r>
      <w:r w:rsidR="00630878" w:rsidRPr="001E0116">
        <w:rPr>
          <w:rFonts w:ascii="Times New Roman" w:hAnsi="Times New Roman" w:cs="Times New Roman"/>
        </w:rPr>
        <w:t>ccounting</w:t>
      </w:r>
      <w:r w:rsidRPr="001E0116">
        <w:rPr>
          <w:rFonts w:ascii="Times New Roman" w:hAnsi="Times New Roman" w:cs="Times New Roman"/>
        </w:rPr>
        <w:t>, Finance, Public Administration, or a closely related field.</w:t>
      </w:r>
    </w:p>
    <w:p w14:paraId="7CEFFABA" w14:textId="77777777" w:rsidR="0041633B" w:rsidRPr="001E0116" w:rsidRDefault="0041633B" w:rsidP="0041633B">
      <w:pPr>
        <w:numPr>
          <w:ilvl w:val="0"/>
          <w:numId w:val="3"/>
        </w:numPr>
        <w:rPr>
          <w:rFonts w:ascii="Times New Roman" w:hAnsi="Times New Roman" w:cs="Times New Roman"/>
        </w:rPr>
      </w:pPr>
      <w:r w:rsidRPr="001E0116">
        <w:rPr>
          <w:rFonts w:ascii="Times New Roman" w:hAnsi="Times New Roman" w:cs="Times New Roman"/>
          <w:b/>
          <w:bCs/>
        </w:rPr>
        <w:t>Experience:</w:t>
      </w:r>
      <w:r w:rsidRPr="001E0116">
        <w:rPr>
          <w:rFonts w:ascii="Times New Roman" w:hAnsi="Times New Roman" w:cs="Times New Roman"/>
        </w:rPr>
        <w:t xml:space="preserve"> Minimum of 2–4 years of progressive experience in accounting or bookkeeping, preferably within a municipal or county government setting.</w:t>
      </w:r>
    </w:p>
    <w:p w14:paraId="1D72BCB7" w14:textId="77777777" w:rsidR="0041633B" w:rsidRPr="001E0116" w:rsidRDefault="0041633B" w:rsidP="0041633B">
      <w:pPr>
        <w:numPr>
          <w:ilvl w:val="0"/>
          <w:numId w:val="3"/>
        </w:numPr>
        <w:rPr>
          <w:rFonts w:ascii="Times New Roman" w:hAnsi="Times New Roman" w:cs="Times New Roman"/>
        </w:rPr>
      </w:pPr>
      <w:r w:rsidRPr="001E0116">
        <w:rPr>
          <w:rFonts w:ascii="Times New Roman" w:hAnsi="Times New Roman" w:cs="Times New Roman"/>
          <w:b/>
          <w:bCs/>
        </w:rPr>
        <w:t>Equivalency:</w:t>
      </w:r>
      <w:r w:rsidRPr="001E0116">
        <w:rPr>
          <w:rFonts w:ascii="Times New Roman" w:hAnsi="Times New Roman" w:cs="Times New Roman"/>
        </w:rPr>
        <w:t xml:space="preserve"> An equivalent combination of education, training, and experience that provides the required knowledge and skills will be considered.</w:t>
      </w:r>
    </w:p>
    <w:p w14:paraId="55BE77CB" w14:textId="77777777" w:rsidR="0041633B" w:rsidRPr="001E0116" w:rsidRDefault="0041633B" w:rsidP="0041633B">
      <w:pPr>
        <w:rPr>
          <w:rFonts w:ascii="Times New Roman" w:hAnsi="Times New Roman" w:cs="Times New Roman"/>
          <w:b/>
          <w:bCs/>
        </w:rPr>
      </w:pPr>
      <w:r w:rsidRPr="001E0116">
        <w:rPr>
          <w:rFonts w:ascii="Times New Roman" w:hAnsi="Times New Roman" w:cs="Times New Roman"/>
          <w:b/>
          <w:bCs/>
        </w:rPr>
        <w:t>Physical Demands &amp; Work Environment</w:t>
      </w:r>
    </w:p>
    <w:p w14:paraId="6ECC3661" w14:textId="77777777" w:rsidR="00793FAF" w:rsidRPr="00793FAF" w:rsidRDefault="00793FAF" w:rsidP="00793FAF">
      <w:pPr>
        <w:numPr>
          <w:ilvl w:val="0"/>
          <w:numId w:val="6"/>
        </w:numPr>
        <w:rPr>
          <w:rFonts w:ascii="Times New Roman" w:hAnsi="Times New Roman" w:cs="Times New Roman"/>
        </w:rPr>
      </w:pPr>
      <w:r w:rsidRPr="00793FAF">
        <w:rPr>
          <w:rFonts w:ascii="Times New Roman" w:hAnsi="Times New Roman" w:cs="Times New Roman"/>
        </w:rPr>
        <w:t>This position is primarily performed remotely and requires prolonged periods of sitting, computer use, typing, and other routine office-related activities.</w:t>
      </w:r>
    </w:p>
    <w:p w14:paraId="2B4F1B74" w14:textId="77777777" w:rsidR="00793FAF" w:rsidRPr="00793FAF" w:rsidRDefault="00793FAF" w:rsidP="00793FAF">
      <w:pPr>
        <w:numPr>
          <w:ilvl w:val="0"/>
          <w:numId w:val="6"/>
        </w:numPr>
        <w:rPr>
          <w:rFonts w:ascii="Times New Roman" w:hAnsi="Times New Roman" w:cs="Times New Roman"/>
        </w:rPr>
      </w:pPr>
      <w:r w:rsidRPr="00793FAF">
        <w:rPr>
          <w:rFonts w:ascii="Times New Roman" w:hAnsi="Times New Roman" w:cs="Times New Roman"/>
        </w:rPr>
        <w:t>Occasional travel to the Town Hall may be required to attend meetings, access records or equipment, or perform duties that cannot be completed remotely.</w:t>
      </w:r>
    </w:p>
    <w:p w14:paraId="14DD007E" w14:textId="77777777" w:rsidR="00793FAF" w:rsidRPr="00793FAF" w:rsidRDefault="00793FAF" w:rsidP="00793FAF">
      <w:pPr>
        <w:numPr>
          <w:ilvl w:val="0"/>
          <w:numId w:val="6"/>
        </w:numPr>
        <w:rPr>
          <w:rFonts w:ascii="Times New Roman" w:hAnsi="Times New Roman" w:cs="Times New Roman"/>
        </w:rPr>
      </w:pPr>
      <w:r w:rsidRPr="00793FAF">
        <w:rPr>
          <w:rFonts w:ascii="Times New Roman" w:hAnsi="Times New Roman" w:cs="Times New Roman"/>
        </w:rPr>
        <w:t>When working onsite, occasional interaction with the public at the Town Hall counter and lifting or carrying files or materials weighing up to 20 pounds may be required.</w:t>
      </w:r>
    </w:p>
    <w:p w14:paraId="47453F6C" w14:textId="77777777" w:rsidR="0041633B" w:rsidRPr="001E0116" w:rsidRDefault="0041633B" w:rsidP="0041633B">
      <w:pPr>
        <w:rPr>
          <w:rFonts w:ascii="Times New Roman" w:hAnsi="Times New Roman" w:cs="Times New Roman"/>
          <w:b/>
          <w:bCs/>
        </w:rPr>
      </w:pPr>
      <w:r w:rsidRPr="001E0116">
        <w:rPr>
          <w:rFonts w:ascii="Times New Roman" w:hAnsi="Times New Roman" w:cs="Times New Roman"/>
          <w:b/>
          <w:bCs/>
        </w:rPr>
        <w:t>To Apply</w:t>
      </w:r>
    </w:p>
    <w:p w14:paraId="469EF105" w14:textId="2F7C0FF8" w:rsidR="0041633B" w:rsidRPr="001E0116" w:rsidRDefault="0041633B" w:rsidP="0041633B">
      <w:pPr>
        <w:rPr>
          <w:rFonts w:ascii="Times New Roman" w:hAnsi="Times New Roman" w:cs="Times New Roman"/>
        </w:rPr>
      </w:pPr>
      <w:r w:rsidRPr="001E0116">
        <w:rPr>
          <w:rFonts w:ascii="Times New Roman" w:hAnsi="Times New Roman" w:cs="Times New Roman"/>
        </w:rPr>
        <w:t xml:space="preserve">Please submit a cover letter, resume, and completed Town Employment Application to </w:t>
      </w:r>
      <w:r w:rsidR="00630878">
        <w:rPr>
          <w:rFonts w:ascii="Times New Roman" w:hAnsi="Times New Roman" w:cs="Times New Roman"/>
        </w:rPr>
        <w:t>t</w:t>
      </w:r>
      <w:r w:rsidRPr="001E0116">
        <w:rPr>
          <w:rFonts w:ascii="Times New Roman" w:hAnsi="Times New Roman" w:cs="Times New Roman"/>
        </w:rPr>
        <w:t>own</w:t>
      </w:r>
      <w:r w:rsidR="00793FAF">
        <w:rPr>
          <w:rFonts w:ascii="Times New Roman" w:hAnsi="Times New Roman" w:cs="Times New Roman"/>
        </w:rPr>
        <w:t>manager</w:t>
      </w:r>
      <w:r w:rsidRPr="001E0116">
        <w:rPr>
          <w:rFonts w:ascii="Times New Roman" w:hAnsi="Times New Roman" w:cs="Times New Roman"/>
        </w:rPr>
        <w:t>@</w:t>
      </w:r>
      <w:r w:rsidR="00793FAF">
        <w:rPr>
          <w:rFonts w:ascii="Times New Roman" w:hAnsi="Times New Roman" w:cs="Times New Roman"/>
        </w:rPr>
        <w:t>y</w:t>
      </w:r>
      <w:r w:rsidRPr="001E0116">
        <w:rPr>
          <w:rFonts w:ascii="Times New Roman" w:hAnsi="Times New Roman" w:cs="Times New Roman"/>
        </w:rPr>
        <w:t>anceyvillenc.gov. Applications will be reviewed on a rolling basis until the position is filled.</w:t>
      </w:r>
    </w:p>
    <w:p w14:paraId="2DE7BE31" w14:textId="77777777" w:rsidR="008E1319" w:rsidRPr="00317BEB" w:rsidRDefault="0041633B" w:rsidP="008E1319">
      <w:pPr>
        <w:rPr>
          <w:rFonts w:ascii="Times New Roman" w:hAnsi="Times New Roman" w:cs="Times New Roman"/>
        </w:rPr>
      </w:pPr>
      <w:r w:rsidRPr="001E0116">
        <w:rPr>
          <w:rFonts w:ascii="Times New Roman" w:hAnsi="Times New Roman" w:cs="Times New Roman"/>
        </w:rPr>
        <w:br/>
      </w:r>
      <w:r w:rsidR="008E1319" w:rsidRPr="00317BEB">
        <w:rPr>
          <w:rFonts w:ascii="Times New Roman" w:hAnsi="Times New Roman" w:cs="Times New Roman"/>
          <w:b/>
          <w:bCs/>
        </w:rPr>
        <w:t>The Town of Yanceyville is an Equal Opportunity Employer.</w:t>
      </w:r>
    </w:p>
    <w:p w14:paraId="2E7820B7" w14:textId="77777777" w:rsidR="008E1319" w:rsidRPr="00317BEB" w:rsidRDefault="008E1319" w:rsidP="008E1319">
      <w:pPr>
        <w:rPr>
          <w:rFonts w:ascii="Times New Roman" w:hAnsi="Times New Roman" w:cs="Times New Roman"/>
        </w:rPr>
      </w:pPr>
      <w:r w:rsidRPr="00317BEB">
        <w:rPr>
          <w:rFonts w:ascii="Times New Roman" w:hAnsi="Times New Roman" w:cs="Times New Roman"/>
        </w:rPr>
        <w:t xml:space="preserve">Applications are available at the Municipal Services Building, 158 E. Church Street, Yanceyville, NC 27379, or online at </w:t>
      </w:r>
      <w:hyperlink r:id="rId5" w:tgtFrame="_blank" w:history="1">
        <w:r w:rsidRPr="00317BEB">
          <w:rPr>
            <w:rStyle w:val="Hyperlink"/>
            <w:rFonts w:ascii="Times New Roman" w:hAnsi="Times New Roman" w:cs="Times New Roman"/>
          </w:rPr>
          <w:t>yanceyvillenc.gov</w:t>
        </w:r>
      </w:hyperlink>
      <w:r w:rsidRPr="00317BEB">
        <w:rPr>
          <w:rFonts w:ascii="Times New Roman" w:hAnsi="Times New Roman" w:cs="Times New Roman"/>
        </w:rPr>
        <w:t>. Completed applications may be submitted to the Town of Yanceyville, P.O. Box 727, Yanceyville, NC 27379, or as directed by the Town.</w:t>
      </w:r>
    </w:p>
    <w:p w14:paraId="518BC7D3" w14:textId="77777777" w:rsidR="008E1319" w:rsidRPr="00317BEB" w:rsidRDefault="008E1319" w:rsidP="008E1319">
      <w:pPr>
        <w:rPr>
          <w:rFonts w:ascii="Times New Roman" w:hAnsi="Times New Roman" w:cs="Times New Roman"/>
        </w:rPr>
      </w:pPr>
      <w:r w:rsidRPr="00317BEB">
        <w:rPr>
          <w:rFonts w:ascii="Times New Roman" w:hAnsi="Times New Roman" w:cs="Times New Roman"/>
          <w:i/>
          <w:iCs/>
        </w:rPr>
        <w:t>This job description does not constitute an employment agreement between the employer and employee. It is intended to serve as a guide for personnel actions and is subject to change as the needs of the employer and requirements of the position change.</w:t>
      </w:r>
    </w:p>
    <w:p w14:paraId="1E5DFCE4" w14:textId="7A7DBE18" w:rsidR="0041633B" w:rsidRPr="001E0116" w:rsidRDefault="0041633B" w:rsidP="0041633B">
      <w:pPr>
        <w:rPr>
          <w:rFonts w:ascii="Times New Roman" w:hAnsi="Times New Roman" w:cs="Times New Roman"/>
        </w:rPr>
      </w:pPr>
    </w:p>
    <w:p w14:paraId="0ABD14BD" w14:textId="77777777" w:rsidR="00A947E6" w:rsidRPr="001E0116" w:rsidRDefault="00A947E6">
      <w:pPr>
        <w:rPr>
          <w:rFonts w:ascii="Times New Roman" w:hAnsi="Times New Roman" w:cs="Times New Roman"/>
        </w:rPr>
      </w:pPr>
    </w:p>
    <w:sectPr w:rsidR="00A947E6" w:rsidRPr="001E01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F6355"/>
    <w:multiLevelType w:val="multilevel"/>
    <w:tmpl w:val="08F4B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247EC3"/>
    <w:multiLevelType w:val="multilevel"/>
    <w:tmpl w:val="BCFCC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732FBD"/>
    <w:multiLevelType w:val="multilevel"/>
    <w:tmpl w:val="58F65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930488"/>
    <w:multiLevelType w:val="multilevel"/>
    <w:tmpl w:val="2E06F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C2440B"/>
    <w:multiLevelType w:val="multilevel"/>
    <w:tmpl w:val="16040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8B06C4"/>
    <w:multiLevelType w:val="multilevel"/>
    <w:tmpl w:val="9A4CC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4978723">
    <w:abstractNumId w:val="4"/>
  </w:num>
  <w:num w:numId="2" w16cid:durableId="2094862331">
    <w:abstractNumId w:val="0"/>
  </w:num>
  <w:num w:numId="3" w16cid:durableId="309944706">
    <w:abstractNumId w:val="2"/>
  </w:num>
  <w:num w:numId="4" w16cid:durableId="649865846">
    <w:abstractNumId w:val="5"/>
  </w:num>
  <w:num w:numId="5" w16cid:durableId="997881564">
    <w:abstractNumId w:val="1"/>
  </w:num>
  <w:num w:numId="6" w16cid:durableId="13326385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33B"/>
    <w:rsid w:val="001E0116"/>
    <w:rsid w:val="00244AE6"/>
    <w:rsid w:val="0041633B"/>
    <w:rsid w:val="00630878"/>
    <w:rsid w:val="006D33C1"/>
    <w:rsid w:val="00793FAF"/>
    <w:rsid w:val="008E1319"/>
    <w:rsid w:val="00A947E6"/>
    <w:rsid w:val="00B64D39"/>
    <w:rsid w:val="00B66065"/>
    <w:rsid w:val="00DA4B15"/>
    <w:rsid w:val="00DB0C11"/>
    <w:rsid w:val="00F57788"/>
    <w:rsid w:val="00F77D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96663"/>
  <w15:chartTrackingRefBased/>
  <w15:docId w15:val="{675031CB-C984-425F-A50A-9DD0A2CE6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63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63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63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63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63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63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63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63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63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3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63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63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63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63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63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63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63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633B"/>
    <w:rPr>
      <w:rFonts w:eastAsiaTheme="majorEastAsia" w:cstheme="majorBidi"/>
      <w:color w:val="272727" w:themeColor="text1" w:themeTint="D8"/>
    </w:rPr>
  </w:style>
  <w:style w:type="paragraph" w:styleId="Title">
    <w:name w:val="Title"/>
    <w:basedOn w:val="Normal"/>
    <w:next w:val="Normal"/>
    <w:link w:val="TitleChar"/>
    <w:uiPriority w:val="10"/>
    <w:qFormat/>
    <w:rsid w:val="004163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63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63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63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633B"/>
    <w:pPr>
      <w:spacing w:before="160"/>
      <w:jc w:val="center"/>
    </w:pPr>
    <w:rPr>
      <w:i/>
      <w:iCs/>
      <w:color w:val="404040" w:themeColor="text1" w:themeTint="BF"/>
    </w:rPr>
  </w:style>
  <w:style w:type="character" w:customStyle="1" w:styleId="QuoteChar">
    <w:name w:val="Quote Char"/>
    <w:basedOn w:val="DefaultParagraphFont"/>
    <w:link w:val="Quote"/>
    <w:uiPriority w:val="29"/>
    <w:rsid w:val="0041633B"/>
    <w:rPr>
      <w:i/>
      <w:iCs/>
      <w:color w:val="404040" w:themeColor="text1" w:themeTint="BF"/>
    </w:rPr>
  </w:style>
  <w:style w:type="paragraph" w:styleId="ListParagraph">
    <w:name w:val="List Paragraph"/>
    <w:basedOn w:val="Normal"/>
    <w:uiPriority w:val="34"/>
    <w:qFormat/>
    <w:rsid w:val="0041633B"/>
    <w:pPr>
      <w:ind w:left="720"/>
      <w:contextualSpacing/>
    </w:pPr>
  </w:style>
  <w:style w:type="character" w:styleId="IntenseEmphasis">
    <w:name w:val="Intense Emphasis"/>
    <w:basedOn w:val="DefaultParagraphFont"/>
    <w:uiPriority w:val="21"/>
    <w:qFormat/>
    <w:rsid w:val="0041633B"/>
    <w:rPr>
      <w:i/>
      <w:iCs/>
      <w:color w:val="0F4761" w:themeColor="accent1" w:themeShade="BF"/>
    </w:rPr>
  </w:style>
  <w:style w:type="paragraph" w:styleId="IntenseQuote">
    <w:name w:val="Intense Quote"/>
    <w:basedOn w:val="Normal"/>
    <w:next w:val="Normal"/>
    <w:link w:val="IntenseQuoteChar"/>
    <w:uiPriority w:val="30"/>
    <w:qFormat/>
    <w:rsid w:val="004163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633B"/>
    <w:rPr>
      <w:i/>
      <w:iCs/>
      <w:color w:val="0F4761" w:themeColor="accent1" w:themeShade="BF"/>
    </w:rPr>
  </w:style>
  <w:style w:type="character" w:styleId="IntenseReference">
    <w:name w:val="Intense Reference"/>
    <w:basedOn w:val="DefaultParagraphFont"/>
    <w:uiPriority w:val="32"/>
    <w:qFormat/>
    <w:rsid w:val="0041633B"/>
    <w:rPr>
      <w:b/>
      <w:bCs/>
      <w:smallCaps/>
      <w:color w:val="0F4761" w:themeColor="accent1" w:themeShade="BF"/>
      <w:spacing w:val="5"/>
    </w:rPr>
  </w:style>
  <w:style w:type="character" w:styleId="Hyperlink">
    <w:name w:val="Hyperlink"/>
    <w:basedOn w:val="DefaultParagraphFont"/>
    <w:uiPriority w:val="99"/>
    <w:unhideWhenUsed/>
    <w:rsid w:val="008E13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yanceyvillenc.gov/?utm_source=chatgp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616</Words>
  <Characters>3514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Hodges</dc:creator>
  <cp:keywords/>
  <dc:description/>
  <cp:lastModifiedBy>Amanda Hodges</cp:lastModifiedBy>
  <cp:revision>3</cp:revision>
  <cp:lastPrinted>2026-10-09T15:28:00Z</cp:lastPrinted>
  <dcterms:created xsi:type="dcterms:W3CDTF">2026-10-09T15:41:00Z</dcterms:created>
  <dcterms:modified xsi:type="dcterms:W3CDTF">2026-10-15T01:12:00Z</dcterms:modified>
</cp:coreProperties>
</file>