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4EE7" w14:textId="77777777" w:rsidR="00976409" w:rsidRDefault="00976409" w:rsidP="00976409">
      <w:pPr>
        <w:tabs>
          <w:tab w:val="left" w:pos="4536"/>
        </w:tabs>
        <w:spacing w:after="0" w:line="240" w:lineRule="auto"/>
        <w:ind w:left="6096"/>
      </w:pPr>
      <w:r w:rsidRPr="00954C7F">
        <w:rPr>
          <w:rFonts w:ascii="Arial Narrow" w:eastAsia="Arial Narrow" w:hAnsi="Arial Narrow" w:cs="Arial Narrow"/>
          <w:bCs/>
          <w:color w:val="auto"/>
          <w:sz w:val="20"/>
          <w:szCs w:val="20"/>
        </w:rPr>
        <w:t>ЗАТВЕРДЖЕНО</w:t>
      </w:r>
    </w:p>
    <w:p w14:paraId="4C31B5DB" w14:textId="77777777" w:rsidR="00976409" w:rsidRPr="00707CAD" w:rsidRDefault="00976409" w:rsidP="00976409">
      <w:pPr>
        <w:jc w:val="right"/>
        <w:rPr>
          <w:rFonts w:ascii="Arial Narrow" w:hAnsi="Arial Narrow"/>
          <w:sz w:val="24"/>
          <w:szCs w:val="24"/>
        </w:rPr>
      </w:pPr>
      <w:r>
        <w:rPr>
          <w:rFonts w:ascii="Arial Narrow" w:eastAsia="Arial Narrow" w:hAnsi="Arial Narrow" w:cs="Arial Narrow"/>
          <w:bCs/>
          <w:i/>
          <w:color w:val="auto"/>
          <w:sz w:val="24"/>
          <w:szCs w:val="24"/>
          <w:lang w:eastAsia="en-US" w:bidi="en-US"/>
        </w:rPr>
        <w:t xml:space="preserve">ФОП </w:t>
      </w:r>
      <w:proofErr w:type="spellStart"/>
      <w:r>
        <w:rPr>
          <w:rFonts w:ascii="Arial Narrow" w:eastAsia="Arial Narrow" w:hAnsi="Arial Narrow" w:cs="Arial Narrow"/>
          <w:bCs/>
          <w:i/>
          <w:color w:val="auto"/>
          <w:sz w:val="24"/>
          <w:szCs w:val="24"/>
          <w:lang w:eastAsia="en-US" w:bidi="en-US"/>
        </w:rPr>
        <w:t>Дзядик</w:t>
      </w:r>
      <w:proofErr w:type="spellEnd"/>
      <w:r>
        <w:rPr>
          <w:rFonts w:ascii="Arial Narrow" w:eastAsia="Arial Narrow" w:hAnsi="Arial Narrow" w:cs="Arial Narrow"/>
          <w:bCs/>
          <w:i/>
          <w:color w:val="auto"/>
          <w:sz w:val="24"/>
          <w:szCs w:val="24"/>
          <w:lang w:eastAsia="en-US" w:bidi="en-US"/>
        </w:rPr>
        <w:t xml:space="preserve"> Наталія Василівна</w:t>
      </w:r>
      <w:r>
        <w:rPr>
          <w:rFonts w:ascii="Arial Narrow" w:eastAsia="Arial Narrow" w:hAnsi="Arial Narrow" w:cs="Arial Narrow"/>
          <w:bCs/>
          <w:i/>
          <w:color w:val="auto"/>
          <w:sz w:val="24"/>
          <w:szCs w:val="24"/>
          <w:lang w:eastAsia="en-US" w:bidi="en-US"/>
        </w:rPr>
        <w:br/>
      </w:r>
      <w:r w:rsidRPr="00707CAD">
        <w:rPr>
          <w:rFonts w:ascii="Arial Narrow" w:eastAsia="Arial Narrow" w:hAnsi="Arial Narrow" w:cs="Arial Narrow"/>
          <w:bCs/>
          <w:i/>
          <w:color w:val="auto"/>
          <w:sz w:val="24"/>
          <w:szCs w:val="24"/>
          <w:lang w:eastAsia="en-US" w:bidi="en-US"/>
        </w:rPr>
        <w:t>01 вересня 2025 р.</w:t>
      </w:r>
    </w:p>
    <w:p w14:paraId="2A1A6668" w14:textId="77777777" w:rsidR="00976409" w:rsidRPr="00707CAD" w:rsidRDefault="00976409" w:rsidP="00976409">
      <w:pPr>
        <w:jc w:val="center"/>
        <w:rPr>
          <w:rFonts w:ascii="Arial" w:hAnsi="Arial" w:cs="Arial"/>
          <w:sz w:val="24"/>
          <w:szCs w:val="24"/>
        </w:rPr>
      </w:pPr>
      <w:r w:rsidRPr="00707CAD">
        <w:rPr>
          <w:rFonts w:ascii="Arial" w:hAnsi="Arial" w:cs="Arial"/>
          <w:sz w:val="24"/>
          <w:szCs w:val="24"/>
        </w:rPr>
        <w:t>ПУБЛІЧНА ОФЕРТА ПРО НАДАННЯ ПОСЛУГ ЗАНЯТЬ</w:t>
      </w:r>
    </w:p>
    <w:p w14:paraId="51D76C89" w14:textId="77777777" w:rsidR="00976409" w:rsidRPr="00707CAD" w:rsidRDefault="00976409" w:rsidP="00976409">
      <w:pPr>
        <w:jc w:val="center"/>
        <w:rPr>
          <w:rFonts w:ascii="Arial" w:hAnsi="Arial" w:cs="Arial"/>
          <w:sz w:val="24"/>
          <w:szCs w:val="24"/>
        </w:rPr>
      </w:pPr>
      <w:r w:rsidRPr="00707CAD">
        <w:rPr>
          <w:rFonts w:ascii="Arial" w:hAnsi="Arial" w:cs="Arial"/>
          <w:sz w:val="24"/>
          <w:szCs w:val="24"/>
        </w:rPr>
        <w:t>В «ДИТЯЧОМУ ЦЕНТРІ Крок за Кроком»</w:t>
      </w:r>
    </w:p>
    <w:p w14:paraId="506BABEB" w14:textId="673BBA12" w:rsidR="00976409" w:rsidRPr="00707CAD" w:rsidRDefault="00976409" w:rsidP="00976409">
      <w:pPr>
        <w:pStyle w:val="a3"/>
        <w:spacing w:before="0" w:after="0" w:line="240" w:lineRule="auto"/>
        <w:ind w:firstLine="567"/>
        <w:jc w:val="both"/>
        <w:rPr>
          <w:rFonts w:ascii="Arial" w:eastAsia="Arial Narrow" w:hAnsi="Arial" w:cs="Arial"/>
          <w:b w:val="0"/>
          <w:bCs/>
          <w:color w:val="auto"/>
          <w:sz w:val="24"/>
          <w:szCs w:val="24"/>
        </w:rPr>
      </w:pPr>
      <w:r w:rsidRPr="00707CAD">
        <w:rPr>
          <w:rFonts w:ascii="Arial" w:hAnsi="Arial" w:cs="Arial"/>
          <w:sz w:val="24"/>
          <w:szCs w:val="24"/>
        </w:rPr>
        <w:t xml:space="preserve">ФОП </w:t>
      </w:r>
      <w:proofErr w:type="spellStart"/>
      <w:r w:rsidRPr="00707CAD">
        <w:rPr>
          <w:rFonts w:ascii="Arial" w:hAnsi="Arial" w:cs="Arial"/>
          <w:sz w:val="24"/>
          <w:szCs w:val="24"/>
        </w:rPr>
        <w:t>Дзядик</w:t>
      </w:r>
      <w:proofErr w:type="spellEnd"/>
      <w:r w:rsidRPr="00707CAD">
        <w:rPr>
          <w:rFonts w:ascii="Arial" w:hAnsi="Arial" w:cs="Arial"/>
          <w:sz w:val="24"/>
          <w:szCs w:val="24"/>
        </w:rPr>
        <w:t xml:space="preserve"> Наталія Васил</w:t>
      </w:r>
      <w:r w:rsidR="00707CAD">
        <w:rPr>
          <w:rFonts w:ascii="Arial" w:hAnsi="Arial" w:cs="Arial"/>
          <w:sz w:val="24"/>
          <w:szCs w:val="24"/>
        </w:rPr>
        <w:t>і</w:t>
      </w:r>
      <w:r w:rsidRPr="00707CAD">
        <w:rPr>
          <w:rFonts w:ascii="Arial" w:hAnsi="Arial" w:cs="Arial"/>
          <w:sz w:val="24"/>
          <w:szCs w:val="24"/>
        </w:rPr>
        <w:t xml:space="preserve">вна «ДЦ Крок за Кроком» </w:t>
      </w:r>
      <w:r w:rsidRPr="00707CAD">
        <w:rPr>
          <w:rFonts w:ascii="Arial" w:eastAsia="Arial Narrow" w:hAnsi="Arial" w:cs="Arial"/>
          <w:b w:val="0"/>
          <w:bCs/>
          <w:color w:val="auto"/>
          <w:sz w:val="24"/>
          <w:szCs w:val="24"/>
        </w:rPr>
        <w:t xml:space="preserve">(за текстом також «Виконавець») відповідно до ст. 641 Цивільного кодексу України оголошує цю пропозицію (за текстом також  «Пропозиція») на укладення Договору надання послуг (за текстом також «Договір») в порядку, передбаченому Договором. </w:t>
      </w:r>
    </w:p>
    <w:p w14:paraId="4DAF42A4" w14:textId="77777777" w:rsidR="00976409" w:rsidRPr="00707CAD" w:rsidRDefault="00976409" w:rsidP="00976409">
      <w:pPr>
        <w:rPr>
          <w:rFonts w:ascii="Arial" w:eastAsia="Arial Narrow" w:hAnsi="Arial" w:cs="Arial"/>
          <w:bCs/>
          <w:color w:val="auto"/>
          <w:sz w:val="24"/>
          <w:szCs w:val="24"/>
        </w:rPr>
      </w:pPr>
      <w:r w:rsidRPr="00707CAD">
        <w:rPr>
          <w:rFonts w:ascii="Arial" w:eastAsia="Arial Narrow" w:hAnsi="Arial" w:cs="Arial"/>
          <w:bCs/>
          <w:color w:val="auto"/>
          <w:sz w:val="24"/>
          <w:szCs w:val="24"/>
        </w:rPr>
        <w:t xml:space="preserve">Ця Пропозиція розміщена в мережі Інтернет за </w:t>
      </w:r>
      <w:proofErr w:type="spellStart"/>
      <w:r w:rsidRPr="00707CAD">
        <w:rPr>
          <w:rFonts w:ascii="Arial" w:eastAsia="Arial Narrow" w:hAnsi="Arial" w:cs="Arial"/>
          <w:bCs/>
          <w:color w:val="auto"/>
          <w:sz w:val="24"/>
          <w:szCs w:val="24"/>
        </w:rPr>
        <w:t>адресою</w:t>
      </w:r>
      <w:proofErr w:type="spellEnd"/>
      <w:r w:rsidRPr="00707CAD">
        <w:rPr>
          <w:rFonts w:ascii="Arial" w:eastAsia="Arial Narrow" w:hAnsi="Arial" w:cs="Arial"/>
          <w:bCs/>
          <w:color w:val="auto"/>
          <w:sz w:val="24"/>
          <w:szCs w:val="24"/>
        </w:rPr>
        <w:t>:</w:t>
      </w:r>
      <w:r w:rsidRPr="00707CAD">
        <w:rPr>
          <w:rFonts w:ascii="Arial" w:hAnsi="Arial" w:cs="Arial"/>
          <w:sz w:val="24"/>
          <w:szCs w:val="24"/>
        </w:rPr>
        <w:t xml:space="preserve"> </w:t>
      </w:r>
      <w:hyperlink r:id="rId5" w:history="1">
        <w:r w:rsidRPr="00707CAD">
          <w:rPr>
            <w:rStyle w:val="a5"/>
            <w:rFonts w:ascii="Arial" w:eastAsia="Arial Narrow" w:hAnsi="Arial" w:cs="Arial"/>
            <w:bCs/>
            <w:sz w:val="24"/>
            <w:szCs w:val="24"/>
          </w:rPr>
          <w:t>https://krokzakrokom.com.ua/?fbclid=PAQ0xDSwMGj8lleHRuA2FlbQIxMQABp10wkuNBz2E4GkHViwxuzMrw6PACv1CKiLRr-ubK_83Pgsq_Y2QXkg-UTNTE_aem_rlvBIACBSD4lwXcimPEmbQ</w:t>
        </w:r>
      </w:hyperlink>
    </w:p>
    <w:p w14:paraId="579C7979" w14:textId="77777777" w:rsidR="00976409" w:rsidRPr="00707CAD" w:rsidRDefault="00976409" w:rsidP="00976409">
      <w:pPr>
        <w:pStyle w:val="a3"/>
        <w:spacing w:before="0" w:after="0" w:line="240" w:lineRule="auto"/>
        <w:ind w:firstLine="567"/>
        <w:jc w:val="both"/>
        <w:rPr>
          <w:rFonts w:ascii="Arial" w:hAnsi="Arial" w:cs="Arial"/>
          <w:sz w:val="24"/>
          <w:szCs w:val="24"/>
        </w:rPr>
      </w:pPr>
      <w:r w:rsidRPr="00707CAD">
        <w:rPr>
          <w:rFonts w:ascii="Arial" w:eastAsia="Arial Narrow" w:hAnsi="Arial" w:cs="Arial"/>
          <w:b w:val="0"/>
          <w:bCs/>
          <w:color w:val="auto"/>
          <w:sz w:val="24"/>
          <w:szCs w:val="24"/>
        </w:rPr>
        <w:t>Пропозиція набирає чинності з дати, визначеної на її першій сторінці, та є чинною у приведеній редакції до дати розміщення (оприлюднення) у встановленому в ній порядку повідомлення про її відкликання в цілому чи в частині або внесення змін та/або доповнень до Пропозиції або затвердження Пропозиції в новій редакції.</w:t>
      </w:r>
    </w:p>
    <w:p w14:paraId="28ED0661" w14:textId="77777777" w:rsidR="00976409" w:rsidRPr="00707CAD" w:rsidRDefault="00976409" w:rsidP="00976409">
      <w:pPr>
        <w:pStyle w:val="a3"/>
        <w:spacing w:before="0" w:after="0" w:line="240" w:lineRule="auto"/>
        <w:ind w:firstLine="567"/>
        <w:jc w:val="both"/>
        <w:rPr>
          <w:rFonts w:ascii="Arial" w:eastAsia="Arial Narrow" w:hAnsi="Arial" w:cs="Arial"/>
          <w:b w:val="0"/>
          <w:bCs/>
          <w:color w:val="auto"/>
          <w:sz w:val="24"/>
          <w:szCs w:val="24"/>
        </w:rPr>
      </w:pPr>
      <w:r w:rsidRPr="00707CAD">
        <w:rPr>
          <w:rFonts w:ascii="Arial" w:eastAsia="Arial Narrow" w:hAnsi="Arial" w:cs="Arial"/>
          <w:b w:val="0"/>
          <w:bCs/>
          <w:color w:val="auto"/>
          <w:sz w:val="24"/>
          <w:szCs w:val="24"/>
        </w:rPr>
        <w:t xml:space="preserve">Приєднання фізичних осіб до Договору відбувається в цілому, без можливості запропонувати свої умови Договору. </w:t>
      </w:r>
    </w:p>
    <w:p w14:paraId="281A6E8A" w14:textId="77777777" w:rsidR="00976409" w:rsidRPr="00707CAD" w:rsidRDefault="00976409" w:rsidP="00976409">
      <w:pPr>
        <w:tabs>
          <w:tab w:val="left" w:pos="4536"/>
        </w:tabs>
        <w:spacing w:after="0" w:line="240" w:lineRule="auto"/>
        <w:ind w:firstLine="709"/>
        <w:jc w:val="center"/>
        <w:rPr>
          <w:rFonts w:ascii="Arial" w:hAnsi="Arial" w:cs="Arial"/>
          <w:sz w:val="24"/>
          <w:szCs w:val="24"/>
        </w:rPr>
      </w:pPr>
      <w:r w:rsidRPr="00707CAD">
        <w:rPr>
          <w:rFonts w:ascii="Arial" w:eastAsia="Arial" w:hAnsi="Arial" w:cs="Arial"/>
          <w:b/>
          <w:color w:val="auto"/>
          <w:sz w:val="24"/>
          <w:szCs w:val="24"/>
        </w:rPr>
        <w:t xml:space="preserve">ДОГОВІР </w:t>
      </w:r>
    </w:p>
    <w:p w14:paraId="190F598F" w14:textId="77777777" w:rsidR="00976409" w:rsidRPr="00707CAD" w:rsidRDefault="00976409" w:rsidP="00976409">
      <w:pPr>
        <w:tabs>
          <w:tab w:val="left" w:pos="4536"/>
        </w:tabs>
        <w:spacing w:after="0" w:line="240" w:lineRule="auto"/>
        <w:ind w:firstLine="709"/>
        <w:jc w:val="center"/>
        <w:rPr>
          <w:rFonts w:ascii="Arial" w:hAnsi="Arial" w:cs="Arial"/>
          <w:sz w:val="24"/>
          <w:szCs w:val="24"/>
        </w:rPr>
      </w:pPr>
      <w:r w:rsidRPr="00707CAD">
        <w:rPr>
          <w:rFonts w:ascii="Arial" w:eastAsia="Arial" w:hAnsi="Arial" w:cs="Arial"/>
          <w:b/>
          <w:color w:val="auto"/>
          <w:sz w:val="24"/>
          <w:szCs w:val="24"/>
        </w:rPr>
        <w:t>надання послуг</w:t>
      </w:r>
    </w:p>
    <w:p w14:paraId="7CEB89FA" w14:textId="77777777" w:rsidR="00976409" w:rsidRPr="00707CAD" w:rsidRDefault="00976409" w:rsidP="00976409">
      <w:pPr>
        <w:tabs>
          <w:tab w:val="left" w:pos="4536"/>
        </w:tabs>
        <w:spacing w:after="0" w:line="240" w:lineRule="auto"/>
        <w:ind w:firstLine="709"/>
        <w:jc w:val="center"/>
        <w:rPr>
          <w:rFonts w:ascii="Arial" w:eastAsia="Arial" w:hAnsi="Arial" w:cs="Arial"/>
          <w:b/>
          <w:color w:val="auto"/>
          <w:sz w:val="24"/>
          <w:szCs w:val="24"/>
        </w:rPr>
      </w:pPr>
    </w:p>
    <w:p w14:paraId="73194383" w14:textId="77777777" w:rsidR="00976409" w:rsidRPr="00707CAD" w:rsidRDefault="00976409" w:rsidP="00976409">
      <w:pPr>
        <w:tabs>
          <w:tab w:val="left" w:pos="4536"/>
        </w:tabs>
        <w:spacing w:after="0" w:line="240" w:lineRule="auto"/>
        <w:ind w:firstLine="709"/>
        <w:jc w:val="center"/>
        <w:rPr>
          <w:rFonts w:ascii="Arial" w:eastAsia="Arial" w:hAnsi="Arial" w:cs="Arial"/>
          <w:b/>
          <w:color w:val="auto"/>
          <w:sz w:val="24"/>
          <w:szCs w:val="24"/>
        </w:rPr>
      </w:pPr>
    </w:p>
    <w:p w14:paraId="2B3FF6FF" w14:textId="77777777" w:rsidR="00976409" w:rsidRPr="00707CAD" w:rsidRDefault="00976409" w:rsidP="00976409">
      <w:pPr>
        <w:pStyle w:val="ac"/>
        <w:numPr>
          <w:ilvl w:val="0"/>
          <w:numId w:val="2"/>
        </w:numPr>
        <w:tabs>
          <w:tab w:val="clear" w:pos="0"/>
          <w:tab w:val="num" w:pos="360"/>
        </w:tabs>
        <w:ind w:left="357" w:hanging="357"/>
        <w:rPr>
          <w:rFonts w:ascii="Arial" w:hAnsi="Arial" w:cs="Arial"/>
          <w:sz w:val="24"/>
          <w:szCs w:val="24"/>
        </w:rPr>
      </w:pPr>
      <w:r w:rsidRPr="00707CAD">
        <w:rPr>
          <w:rStyle w:val="a8"/>
          <w:rFonts w:ascii="Arial" w:hAnsi="Arial" w:cs="Arial"/>
          <w:color w:val="auto"/>
          <w:sz w:val="24"/>
          <w:szCs w:val="24"/>
        </w:rPr>
        <w:t>ЗАГАЛЬНІ ПОЛОЖЕННЯ</w:t>
      </w:r>
    </w:p>
    <w:p w14:paraId="4FF35899" w14:textId="77777777" w:rsidR="00976409" w:rsidRPr="00707CAD" w:rsidRDefault="00976409" w:rsidP="00976409">
      <w:pPr>
        <w:pStyle w:val="aa"/>
        <w:numPr>
          <w:ilvl w:val="1"/>
          <w:numId w:val="1"/>
        </w:numPr>
        <w:spacing w:after="0" w:line="240" w:lineRule="auto"/>
        <w:ind w:left="709" w:hanging="709"/>
        <w:jc w:val="both"/>
        <w:rPr>
          <w:rFonts w:ascii="Arial" w:hAnsi="Arial" w:cs="Arial"/>
          <w:sz w:val="24"/>
          <w:szCs w:val="24"/>
        </w:rPr>
      </w:pPr>
      <w:r w:rsidRPr="00707CAD">
        <w:rPr>
          <w:rFonts w:ascii="Arial" w:eastAsia="Arial" w:hAnsi="Arial" w:cs="Arial"/>
          <w:color w:val="auto"/>
          <w:sz w:val="24"/>
          <w:szCs w:val="24"/>
        </w:rPr>
        <w:t>Терміни, що вживаються в Договорі:</w:t>
      </w:r>
    </w:p>
    <w:p w14:paraId="60891096" w14:textId="77777777" w:rsidR="00657C8C" w:rsidRDefault="00657C8C" w:rsidP="00657C8C">
      <w:pPr>
        <w:pStyle w:val="aa"/>
        <w:numPr>
          <w:ilvl w:val="2"/>
          <w:numId w:val="1"/>
        </w:numPr>
        <w:spacing w:after="0" w:line="240" w:lineRule="auto"/>
        <w:ind w:left="1418" w:hanging="709"/>
        <w:jc w:val="both"/>
      </w:pPr>
      <w:r>
        <w:rPr>
          <w:rFonts w:ascii="Arial Narrow" w:eastAsia="Arial" w:hAnsi="Arial Narrow" w:cs="Times New Roman"/>
          <w:b/>
          <w:sz w:val="20"/>
          <w:szCs w:val="20"/>
        </w:rPr>
        <w:t>Акт</w:t>
      </w:r>
      <w:r>
        <w:rPr>
          <w:rFonts w:ascii="Arial Narrow" w:eastAsia="Arial Narrow" w:hAnsi="Arial Narrow" w:cs="Arial Narrow"/>
          <w:color w:val="auto"/>
          <w:sz w:val="20"/>
          <w:szCs w:val="20"/>
        </w:rPr>
        <w:t xml:space="preserve"> – </w:t>
      </w:r>
      <w:r>
        <w:rPr>
          <w:rFonts w:ascii="Arial Narrow" w:eastAsia="Arial Narrow" w:hAnsi="Arial Narrow" w:cs="Arial Narrow"/>
          <w:bCs/>
          <w:color w:val="auto"/>
          <w:sz w:val="20"/>
          <w:szCs w:val="20"/>
        </w:rPr>
        <w:t>акт наданих послуг, що оформлюється на виконання Договору.</w:t>
      </w:r>
    </w:p>
    <w:p w14:paraId="70964980" w14:textId="5DB04307" w:rsidR="00976409" w:rsidRPr="00657C8C" w:rsidRDefault="00657C8C" w:rsidP="00657C8C">
      <w:pPr>
        <w:pStyle w:val="aa"/>
        <w:numPr>
          <w:ilvl w:val="2"/>
          <w:numId w:val="1"/>
        </w:numPr>
      </w:pPr>
      <w:r w:rsidRPr="00657C8C">
        <w:rPr>
          <w:rFonts w:ascii="Arial Narrow" w:eastAsia="Arial" w:hAnsi="Arial Narrow" w:cs="Times New Roman"/>
          <w:b/>
          <w:color w:val="auto"/>
          <w:sz w:val="20"/>
          <w:szCs w:val="20"/>
        </w:rPr>
        <w:t>Анкета</w:t>
      </w:r>
      <w:r w:rsidRPr="00657C8C">
        <w:rPr>
          <w:rFonts w:ascii="Arial Narrow" w:eastAsia="Arial" w:hAnsi="Arial Narrow" w:cs="Times New Roman"/>
          <w:color w:val="auto"/>
          <w:sz w:val="20"/>
          <w:szCs w:val="20"/>
        </w:rPr>
        <w:t xml:space="preserve"> – заповнена Замовником анкета відпо</w:t>
      </w:r>
      <w:r w:rsidRPr="00657C8C">
        <w:rPr>
          <w:rFonts w:ascii="Arial Narrow" w:eastAsia="Arial" w:hAnsi="Arial Narrow" w:cs="Times New Roman"/>
          <w:sz w:val="20"/>
          <w:szCs w:val="20"/>
        </w:rPr>
        <w:t>відно до затвердженої Виконавцем форми</w:t>
      </w:r>
      <w:r>
        <w:rPr>
          <w:rFonts w:ascii="Arial Narrow" w:eastAsia="Arial" w:hAnsi="Arial Narrow" w:cs="Times New Roman"/>
          <w:sz w:val="20"/>
          <w:szCs w:val="20"/>
        </w:rPr>
        <w:t>.</w:t>
      </w:r>
    </w:p>
    <w:p w14:paraId="052A7E8E" w14:textId="63BBC8B4" w:rsidR="00657C8C" w:rsidRPr="00657C8C" w:rsidRDefault="00657C8C" w:rsidP="00657C8C">
      <w:pPr>
        <w:pStyle w:val="aa"/>
        <w:numPr>
          <w:ilvl w:val="2"/>
          <w:numId w:val="1"/>
        </w:numPr>
      </w:pPr>
      <w:r>
        <w:rPr>
          <w:rFonts w:ascii="Arial Narrow" w:eastAsia="Arial Narrow" w:hAnsi="Arial Narrow" w:cs="Arial Narrow"/>
          <w:b/>
          <w:bCs/>
          <w:color w:val="auto"/>
          <w:sz w:val="20"/>
          <w:szCs w:val="20"/>
        </w:rPr>
        <w:t xml:space="preserve">Асинхронний режим </w:t>
      </w:r>
      <w:r>
        <w:rPr>
          <w:sz w:val="20"/>
          <w:szCs w:val="20"/>
        </w:rPr>
        <w:t xml:space="preserve">– </w:t>
      </w:r>
      <w:r>
        <w:rPr>
          <w:rFonts w:ascii="Arial Narrow" w:eastAsia="Arial Narrow" w:hAnsi="Arial Narrow" w:cs="Arial Narrow"/>
          <w:bCs/>
          <w:color w:val="auto"/>
          <w:sz w:val="20"/>
          <w:szCs w:val="20"/>
        </w:rPr>
        <w:t xml:space="preserve">режим надання Послуг онлайн, коли Заняття, інша взаємодія </w:t>
      </w:r>
      <w:r>
        <w:rPr>
          <w:rFonts w:ascii="Arial Narrow" w:eastAsia="Arial" w:hAnsi="Arial Narrow" w:cs="Times New Roman"/>
          <w:sz w:val="20"/>
          <w:szCs w:val="20"/>
        </w:rPr>
        <w:t>відбувається із затримкою у часі, з застосуванням електронної пошти, форумів, соціальних мереж, інших онлайн каналів мережі інтернет тощо (через записані Заняття тощо).</w:t>
      </w:r>
    </w:p>
    <w:p w14:paraId="6FD931CD" w14:textId="03CF27BA" w:rsidR="00657C8C" w:rsidRPr="00657C8C" w:rsidRDefault="00657C8C" w:rsidP="00657C8C">
      <w:pPr>
        <w:pStyle w:val="aa"/>
        <w:numPr>
          <w:ilvl w:val="2"/>
          <w:numId w:val="1"/>
        </w:numPr>
      </w:pPr>
      <w:proofErr w:type="spellStart"/>
      <w:r>
        <w:rPr>
          <w:rFonts w:ascii="Arial Narrow" w:eastAsia="Arial Narrow" w:hAnsi="Arial Narrow" w:cs="Arial Narrow"/>
          <w:b/>
          <w:bCs/>
          <w:color w:val="auto"/>
          <w:sz w:val="20"/>
          <w:szCs w:val="20"/>
        </w:rPr>
        <w:t>Вебсайт</w:t>
      </w:r>
      <w:proofErr w:type="spellEnd"/>
      <w:r>
        <w:rPr>
          <w:rFonts w:ascii="Arial Narrow" w:eastAsia="Arial Narrow" w:hAnsi="Arial Narrow" w:cs="Arial Narrow"/>
          <w:b/>
          <w:bCs/>
          <w:color w:val="auto"/>
          <w:sz w:val="20"/>
          <w:szCs w:val="20"/>
        </w:rPr>
        <w:t xml:space="preserve"> </w:t>
      </w:r>
      <w:r w:rsidRPr="00211AE5">
        <w:rPr>
          <w:rFonts w:ascii="Arial Narrow" w:eastAsia="Arial Narrow" w:hAnsi="Arial Narrow" w:cs="Arial Narrow"/>
          <w:bCs/>
          <w:color w:val="auto"/>
          <w:sz w:val="20"/>
          <w:szCs w:val="20"/>
        </w:rPr>
        <w:t xml:space="preserve">– </w:t>
      </w:r>
      <w:r w:rsidRPr="00A552D0">
        <w:rPr>
          <w:rFonts w:ascii="Arial Narrow" w:eastAsia="Arial Narrow" w:hAnsi="Arial Narrow" w:cs="Arial Narrow"/>
          <w:bCs/>
          <w:color w:val="auto"/>
          <w:sz w:val="20"/>
          <w:szCs w:val="20"/>
        </w:rPr>
        <w:t>електронний ресурс</w:t>
      </w:r>
      <w:r w:rsidRPr="00211AE5">
        <w:rPr>
          <w:rFonts w:ascii="Arial Narrow" w:eastAsia="Arial Narrow" w:hAnsi="Arial Narrow" w:cs="Arial Narrow"/>
          <w:bCs/>
          <w:color w:val="auto"/>
          <w:sz w:val="20"/>
          <w:szCs w:val="20"/>
        </w:rPr>
        <w:t xml:space="preserve"> Виконавця, розміщений</w:t>
      </w:r>
      <w:r>
        <w:rPr>
          <w:rFonts w:ascii="Arial Narrow" w:eastAsia="Arial Narrow" w:hAnsi="Arial Narrow" w:cs="Arial Narrow"/>
          <w:bCs/>
          <w:color w:val="auto"/>
          <w:sz w:val="20"/>
          <w:szCs w:val="20"/>
        </w:rPr>
        <w:t xml:space="preserve"> за лінком:</w:t>
      </w:r>
      <w:r w:rsidRPr="00657C8C">
        <w:t xml:space="preserve"> </w:t>
      </w:r>
      <w:hyperlink r:id="rId6" w:history="1">
        <w:r w:rsidRPr="00A9746C">
          <w:rPr>
            <w:rStyle w:val="a5"/>
            <w:rFonts w:ascii="Arial Narrow" w:eastAsia="Arial Narrow" w:hAnsi="Arial Narrow" w:cs="Arial Narrow"/>
            <w:bCs/>
            <w:sz w:val="20"/>
            <w:szCs w:val="20"/>
          </w:rPr>
          <w:t>https://krokzakrokom.com.ua/?fbclid=PAQ0xDSwMGj8lleHRuA2FlbQIxMQABp10wkuNBz2E4GkHViwxuzMrw6PACv1CKiLRr-ubK_83Pgsq_Y2QXkg-UTNTE_aem_rlvBIACBSD4lwXcimPEmbQ</w:t>
        </w:r>
      </w:hyperlink>
    </w:p>
    <w:p w14:paraId="6D10A1FC" w14:textId="77777777" w:rsidR="00657C8C" w:rsidRDefault="00657C8C" w:rsidP="00657C8C">
      <w:pPr>
        <w:pStyle w:val="aa"/>
        <w:numPr>
          <w:ilvl w:val="2"/>
          <w:numId w:val="1"/>
        </w:numPr>
        <w:spacing w:after="0" w:line="240" w:lineRule="auto"/>
        <w:ind w:left="1418" w:hanging="709"/>
        <w:jc w:val="both"/>
      </w:pPr>
      <w:r>
        <w:rPr>
          <w:rFonts w:ascii="Arial Narrow" w:eastAsia="Arial Narrow" w:hAnsi="Arial Narrow" w:cs="Arial Narrow"/>
          <w:b/>
          <w:bCs/>
          <w:color w:val="auto"/>
          <w:sz w:val="20"/>
          <w:szCs w:val="20"/>
        </w:rPr>
        <w:t>Дитина</w:t>
      </w:r>
      <w:r>
        <w:rPr>
          <w:rFonts w:ascii="Arial Narrow" w:eastAsia="Arial Narrow" w:hAnsi="Arial Narrow" w:cs="Arial Narrow"/>
          <w:bCs/>
          <w:color w:val="auto"/>
          <w:sz w:val="20"/>
          <w:szCs w:val="20"/>
        </w:rPr>
        <w:t xml:space="preserve"> – дитина, законним представником якої є Замовник та яка отримує чи буде отримувати Послуги від Виконавця за Договором. Дані Дитини зазначаються в Заяві на отримання Послуг </w:t>
      </w:r>
      <w:r w:rsidRPr="002E2D3B">
        <w:rPr>
          <w:rFonts w:ascii="Arial Narrow" w:eastAsia="Arial Narrow" w:hAnsi="Arial Narrow" w:cs="Arial Narrow"/>
          <w:bCs/>
          <w:color w:val="auto"/>
          <w:sz w:val="20"/>
          <w:szCs w:val="20"/>
        </w:rPr>
        <w:t>та/або у призначені платежів за Договором. Дитина може бути ідентифікована  іншим чином відповідно до Договору, зокрема Правил, або в порядку, окремо погодженому Сторонами.</w:t>
      </w:r>
    </w:p>
    <w:p w14:paraId="32233A62" w14:textId="77777777" w:rsidR="00657C8C" w:rsidRDefault="00657C8C" w:rsidP="00657C8C">
      <w:pPr>
        <w:pStyle w:val="aa"/>
        <w:numPr>
          <w:ilvl w:val="2"/>
          <w:numId w:val="1"/>
        </w:numPr>
        <w:spacing w:after="0" w:line="240" w:lineRule="auto"/>
        <w:ind w:left="1418" w:hanging="709"/>
        <w:jc w:val="both"/>
      </w:pPr>
      <w:r>
        <w:rPr>
          <w:rFonts w:ascii="Arial Narrow" w:eastAsia="Arial Narrow" w:hAnsi="Arial Narrow" w:cs="Arial Narrow"/>
          <w:b/>
          <w:bCs/>
          <w:color w:val="auto"/>
          <w:sz w:val="20"/>
          <w:szCs w:val="20"/>
        </w:rPr>
        <w:t>Довірена особа</w:t>
      </w:r>
      <w:r>
        <w:rPr>
          <w:rFonts w:ascii="Arial Narrow" w:eastAsia="Arial Narrow" w:hAnsi="Arial Narrow" w:cs="Arial Narrow"/>
          <w:bCs/>
          <w:color w:val="auto"/>
          <w:sz w:val="20"/>
          <w:szCs w:val="20"/>
        </w:rPr>
        <w:t xml:space="preserve">  – визначена Замовником повнолітня особа, яка може виконувати окремі функції Замовника та здійснювати його права та обов’язки (приймати/передавати Дитину тощо). До Довірених осіб також належать Законні представники, якщо Замовник письмово не повідомив про інше. </w:t>
      </w:r>
    </w:p>
    <w:p w14:paraId="0C83826B" w14:textId="77777777" w:rsidR="00657C8C" w:rsidRDefault="00657C8C" w:rsidP="00657C8C">
      <w:pPr>
        <w:pStyle w:val="aa"/>
        <w:numPr>
          <w:ilvl w:val="2"/>
          <w:numId w:val="1"/>
        </w:numPr>
        <w:spacing w:after="0" w:line="240" w:lineRule="auto"/>
        <w:ind w:left="1418" w:hanging="709"/>
        <w:jc w:val="both"/>
      </w:pPr>
      <w:r>
        <w:rPr>
          <w:rFonts w:ascii="Arial Narrow" w:eastAsia="Arial" w:hAnsi="Arial Narrow" w:cs="Times New Roman"/>
          <w:b/>
          <w:color w:val="auto"/>
          <w:sz w:val="20"/>
          <w:szCs w:val="20"/>
        </w:rPr>
        <w:t>Договір</w:t>
      </w:r>
      <w:r>
        <w:rPr>
          <w:rFonts w:ascii="Arial Narrow" w:eastAsia="Arial" w:hAnsi="Arial Narrow" w:cs="Times New Roman"/>
          <w:color w:val="auto"/>
          <w:sz w:val="20"/>
          <w:szCs w:val="20"/>
        </w:rPr>
        <w:t xml:space="preserve"> – цей договір про надання послуг</w:t>
      </w:r>
      <w:r w:rsidRPr="001D6E30">
        <w:rPr>
          <w:rFonts w:ascii="Arial Narrow" w:eastAsia="Arial" w:hAnsi="Arial Narrow" w:cs="Times New Roman"/>
          <w:color w:val="auto"/>
          <w:sz w:val="20"/>
          <w:szCs w:val="20"/>
        </w:rPr>
        <w:t xml:space="preserve"> </w:t>
      </w:r>
      <w:bookmarkStart w:id="0" w:name="_Hlk114658843"/>
      <w:r w:rsidRPr="001D6E30">
        <w:rPr>
          <w:rFonts w:ascii="Arial Narrow" w:eastAsia="Arial" w:hAnsi="Arial Narrow" w:cs="Times New Roman"/>
          <w:color w:val="auto"/>
          <w:sz w:val="20"/>
          <w:szCs w:val="20"/>
        </w:rPr>
        <w:t>з позашкільної освіти</w:t>
      </w:r>
      <w:bookmarkEnd w:id="0"/>
      <w:r w:rsidRPr="001D6E30">
        <w:rPr>
          <w:rFonts w:ascii="Arial Narrow" w:eastAsia="Arial" w:hAnsi="Arial Narrow" w:cs="Times New Roman"/>
          <w:color w:val="auto"/>
          <w:sz w:val="20"/>
          <w:szCs w:val="20"/>
        </w:rPr>
        <w:t>.</w:t>
      </w:r>
      <w:r>
        <w:rPr>
          <w:rFonts w:ascii="Arial Narrow" w:eastAsia="Arial" w:hAnsi="Arial Narrow" w:cs="Times New Roman"/>
          <w:color w:val="auto"/>
          <w:sz w:val="20"/>
          <w:szCs w:val="20"/>
        </w:rPr>
        <w:t xml:space="preserve"> Невід’ємними частинами Договору є Додатки. </w:t>
      </w:r>
      <w:bookmarkStart w:id="1" w:name="__RefNumPara__4629_110316968"/>
      <w:bookmarkStart w:id="2" w:name="_Ref38354251"/>
      <w:bookmarkEnd w:id="1"/>
      <w:bookmarkEnd w:id="2"/>
    </w:p>
    <w:p w14:paraId="2C2EFAEB" w14:textId="77777777" w:rsidR="00657C8C" w:rsidRDefault="00657C8C" w:rsidP="00657C8C">
      <w:pPr>
        <w:pStyle w:val="aa"/>
        <w:numPr>
          <w:ilvl w:val="2"/>
          <w:numId w:val="1"/>
        </w:numPr>
        <w:spacing w:after="0" w:line="240" w:lineRule="auto"/>
        <w:ind w:left="1418" w:hanging="709"/>
        <w:jc w:val="both"/>
      </w:pPr>
      <w:r w:rsidRPr="00F1236B">
        <w:rPr>
          <w:rFonts w:ascii="Arial Narrow" w:eastAsia="Arial" w:hAnsi="Arial Narrow" w:cs="Times New Roman"/>
          <w:b/>
          <w:color w:val="auto"/>
          <w:sz w:val="20"/>
          <w:szCs w:val="21"/>
        </w:rPr>
        <w:t>Додаток</w:t>
      </w:r>
      <w:r w:rsidRPr="00F1236B">
        <w:rPr>
          <w:rFonts w:ascii="Arial Narrow" w:eastAsia="Arial" w:hAnsi="Arial Narrow" w:cs="Times New Roman"/>
          <w:color w:val="auto"/>
          <w:sz w:val="20"/>
          <w:szCs w:val="21"/>
        </w:rPr>
        <w:t xml:space="preserve"> –</w:t>
      </w:r>
      <w:r w:rsidRPr="00F1236B">
        <w:rPr>
          <w:rFonts w:ascii="Arial Narrow" w:eastAsia="Arial" w:hAnsi="Arial Narrow" w:cs="Times New Roman"/>
          <w:b/>
          <w:color w:val="auto"/>
          <w:sz w:val="20"/>
          <w:szCs w:val="21"/>
        </w:rPr>
        <w:t xml:space="preserve"> </w:t>
      </w:r>
      <w:r w:rsidRPr="00F1236B">
        <w:rPr>
          <w:rFonts w:ascii="Arial Narrow" w:eastAsia="Arial" w:hAnsi="Arial Narrow" w:cs="Times New Roman"/>
          <w:color w:val="auto"/>
          <w:sz w:val="20"/>
          <w:szCs w:val="21"/>
        </w:rPr>
        <w:t xml:space="preserve">невід’ємна частина Договору. Додатки мають таку ж юридичну силу, як ніби вони чітко викладені в тексті Договору. Додатками зокрема (але не виключно) є </w:t>
      </w:r>
      <w:r w:rsidRPr="00415A42">
        <w:rPr>
          <w:rFonts w:ascii="Arial Narrow" w:eastAsia="Arial" w:hAnsi="Arial Narrow" w:cs="Times New Roman"/>
          <w:color w:val="auto"/>
          <w:sz w:val="20"/>
          <w:szCs w:val="20"/>
        </w:rPr>
        <w:t xml:space="preserve">Основні умови </w:t>
      </w:r>
      <w:r>
        <w:rPr>
          <w:rFonts w:ascii="Arial Narrow" w:eastAsia="Arial" w:hAnsi="Arial Narrow" w:cs="Times New Roman"/>
          <w:color w:val="auto"/>
          <w:sz w:val="20"/>
          <w:szCs w:val="20"/>
        </w:rPr>
        <w:t>Послуг</w:t>
      </w:r>
      <w:r w:rsidRPr="00F1236B">
        <w:rPr>
          <w:rFonts w:ascii="Arial Narrow" w:eastAsia="Arial" w:hAnsi="Arial Narrow" w:cs="Times New Roman"/>
          <w:color w:val="auto"/>
          <w:sz w:val="20"/>
          <w:szCs w:val="20"/>
        </w:rPr>
        <w:t xml:space="preserve"> та їх оплати (Додаток 1), </w:t>
      </w:r>
      <w:r w:rsidRPr="00F1236B">
        <w:rPr>
          <w:rFonts w:ascii="Arial Narrow" w:eastAsia="Arial" w:hAnsi="Arial Narrow" w:cs="Times New Roman"/>
          <w:color w:val="auto"/>
          <w:sz w:val="20"/>
          <w:szCs w:val="21"/>
        </w:rPr>
        <w:t>Правила, Заява на отримання Послуг</w:t>
      </w:r>
      <w:bookmarkStart w:id="3" w:name="_Hlk108422224"/>
      <w:r w:rsidRPr="001D6E30">
        <w:rPr>
          <w:rFonts w:ascii="Arial Narrow" w:eastAsia="Arial" w:hAnsi="Arial Narrow" w:cs="Times New Roman"/>
          <w:color w:val="auto"/>
          <w:sz w:val="20"/>
          <w:szCs w:val="21"/>
        </w:rPr>
        <w:t>, інші документи, що містять правила надання Послуг</w:t>
      </w:r>
      <w:bookmarkEnd w:id="3"/>
      <w:r w:rsidRPr="00F1236B">
        <w:rPr>
          <w:rFonts w:ascii="Arial Narrow" w:eastAsia="Arial" w:hAnsi="Arial Narrow" w:cs="Times New Roman"/>
          <w:color w:val="auto"/>
          <w:sz w:val="20"/>
          <w:szCs w:val="21"/>
        </w:rPr>
        <w:t>. Додатки затверджуються Виконавцем без погодження із Замовником, якщо інше не визначено Договором або угодою Сторін.</w:t>
      </w:r>
    </w:p>
    <w:p w14:paraId="215CDE1E" w14:textId="77777777" w:rsidR="00657C8C" w:rsidRDefault="00657C8C" w:rsidP="00657C8C">
      <w:pPr>
        <w:pStyle w:val="aa"/>
        <w:numPr>
          <w:ilvl w:val="2"/>
          <w:numId w:val="3"/>
        </w:numPr>
        <w:spacing w:after="0" w:line="240" w:lineRule="auto"/>
        <w:ind w:left="1418" w:hanging="709"/>
        <w:jc w:val="both"/>
      </w:pPr>
      <w:r>
        <w:rPr>
          <w:rFonts w:ascii="Arial Narrow" w:eastAsia="Arial" w:hAnsi="Arial Narrow" w:cs="Times New Roman"/>
          <w:b/>
          <w:color w:val="auto"/>
          <w:sz w:val="20"/>
          <w:szCs w:val="20"/>
        </w:rPr>
        <w:lastRenderedPageBreak/>
        <w:t xml:space="preserve">Додаток 1 – </w:t>
      </w:r>
      <w:r>
        <w:rPr>
          <w:rFonts w:ascii="Arial Narrow" w:eastAsia="Arial" w:hAnsi="Arial Narrow" w:cs="Times New Roman"/>
          <w:color w:val="auto"/>
          <w:sz w:val="20"/>
          <w:szCs w:val="20"/>
        </w:rPr>
        <w:t>Додаток 1 до Договору «</w:t>
      </w:r>
      <w:r w:rsidRPr="00415A42">
        <w:rPr>
          <w:rFonts w:ascii="Arial Narrow" w:eastAsia="Arial" w:hAnsi="Arial Narrow" w:cs="Times New Roman"/>
          <w:color w:val="auto"/>
          <w:sz w:val="20"/>
          <w:szCs w:val="20"/>
        </w:rPr>
        <w:t xml:space="preserve">Основні умови </w:t>
      </w:r>
      <w:r>
        <w:rPr>
          <w:rFonts w:ascii="Arial Narrow" w:eastAsia="Arial" w:hAnsi="Arial Narrow" w:cs="Times New Roman"/>
          <w:color w:val="auto"/>
          <w:sz w:val="20"/>
          <w:szCs w:val="20"/>
        </w:rPr>
        <w:t>Послуг та їх оплати», що встановлює конкретні умови Послуг та їх оплати.</w:t>
      </w:r>
    </w:p>
    <w:p w14:paraId="02C1E916" w14:textId="77777777" w:rsidR="00657C8C" w:rsidRDefault="00657C8C" w:rsidP="00657C8C">
      <w:pPr>
        <w:pStyle w:val="aa"/>
        <w:numPr>
          <w:ilvl w:val="2"/>
          <w:numId w:val="1"/>
        </w:numPr>
        <w:spacing w:after="0" w:line="240" w:lineRule="auto"/>
        <w:ind w:left="1418" w:hanging="709"/>
        <w:jc w:val="both"/>
      </w:pPr>
      <w:r>
        <w:rPr>
          <w:rFonts w:ascii="Arial Narrow" w:eastAsia="Arial Narrow" w:hAnsi="Arial Narrow" w:cs="Arial Narrow"/>
          <w:b/>
          <w:bCs/>
          <w:color w:val="auto"/>
          <w:sz w:val="20"/>
          <w:szCs w:val="20"/>
        </w:rPr>
        <w:t>Виконавець</w:t>
      </w:r>
      <w:r>
        <w:rPr>
          <w:rFonts w:ascii="Arial Narrow" w:eastAsia="Arial Narrow" w:hAnsi="Arial Narrow" w:cs="Arial Narrow"/>
          <w:bCs/>
          <w:color w:val="auto"/>
          <w:sz w:val="20"/>
          <w:szCs w:val="20"/>
        </w:rPr>
        <w:t xml:space="preserve"> – Товариство з обмеженою відповідальністю «________________________».</w:t>
      </w:r>
    </w:p>
    <w:p w14:paraId="6417AFB5" w14:textId="77777777" w:rsidR="00657C8C" w:rsidRDefault="00657C8C" w:rsidP="00657C8C">
      <w:pPr>
        <w:pStyle w:val="aa"/>
        <w:numPr>
          <w:ilvl w:val="2"/>
          <w:numId w:val="1"/>
        </w:numPr>
        <w:spacing w:after="0" w:line="240" w:lineRule="auto"/>
        <w:ind w:left="1418" w:hanging="709"/>
        <w:jc w:val="both"/>
      </w:pPr>
      <w:r>
        <w:rPr>
          <w:rFonts w:ascii="Arial Narrow" w:eastAsia="Arial Narrow" w:hAnsi="Arial Narrow" w:cs="Arial Narrow"/>
          <w:b/>
          <w:bCs/>
          <w:color w:val="auto"/>
          <w:sz w:val="20"/>
          <w:szCs w:val="20"/>
        </w:rPr>
        <w:t>Законний представник</w:t>
      </w:r>
      <w:r>
        <w:rPr>
          <w:rFonts w:ascii="Arial Narrow" w:eastAsia="Arial Narrow" w:hAnsi="Arial Narrow" w:cs="Arial Narrow"/>
          <w:bCs/>
          <w:color w:val="auto"/>
          <w:sz w:val="20"/>
          <w:szCs w:val="20"/>
        </w:rPr>
        <w:t xml:space="preserve"> (в множині Законні представники або Батьки) – будь-який з батьків Дитини або осіб, які їх замінюють. </w:t>
      </w:r>
    </w:p>
    <w:p w14:paraId="7BBC8DDE" w14:textId="77777777" w:rsidR="00657C8C" w:rsidRDefault="00657C8C" w:rsidP="00657C8C">
      <w:pPr>
        <w:pStyle w:val="aa"/>
        <w:numPr>
          <w:ilvl w:val="2"/>
          <w:numId w:val="1"/>
        </w:numPr>
        <w:spacing w:after="0" w:line="240" w:lineRule="auto"/>
        <w:ind w:left="1418" w:hanging="709"/>
        <w:jc w:val="both"/>
      </w:pPr>
      <w:r>
        <w:rPr>
          <w:rFonts w:ascii="Arial Narrow" w:eastAsia="Arial Narrow" w:hAnsi="Arial Narrow" w:cs="Arial Narrow"/>
          <w:b/>
          <w:bCs/>
          <w:color w:val="auto"/>
          <w:sz w:val="20"/>
          <w:szCs w:val="20"/>
        </w:rPr>
        <w:t xml:space="preserve">Залучена особа </w:t>
      </w:r>
      <w:r>
        <w:rPr>
          <w:rFonts w:ascii="Arial Narrow" w:eastAsia="Arial" w:hAnsi="Arial Narrow" w:cs="Times New Roman"/>
          <w:color w:val="auto"/>
          <w:sz w:val="20"/>
          <w:szCs w:val="20"/>
        </w:rPr>
        <w:t>– працівник Виконавця або інша особа, яку Виконавець залучає до надання Послуг.</w:t>
      </w:r>
    </w:p>
    <w:p w14:paraId="0B9B69B3" w14:textId="77777777" w:rsidR="00657C8C" w:rsidRDefault="00657C8C" w:rsidP="00657C8C">
      <w:pPr>
        <w:pStyle w:val="aa"/>
        <w:numPr>
          <w:ilvl w:val="2"/>
          <w:numId w:val="1"/>
        </w:numPr>
        <w:spacing w:after="0" w:line="240" w:lineRule="auto"/>
        <w:ind w:left="1418" w:hanging="709"/>
        <w:jc w:val="both"/>
      </w:pPr>
      <w:r>
        <w:rPr>
          <w:rFonts w:ascii="Arial Narrow" w:eastAsia="Arial Narrow" w:hAnsi="Arial Narrow" w:cs="Arial Narrow"/>
          <w:b/>
          <w:bCs/>
          <w:color w:val="auto"/>
          <w:sz w:val="20"/>
          <w:szCs w:val="20"/>
        </w:rPr>
        <w:t>Замовник</w:t>
      </w:r>
      <w:r>
        <w:rPr>
          <w:rFonts w:ascii="Arial Narrow" w:eastAsia="Arial Narrow" w:hAnsi="Arial Narrow" w:cs="Arial Narrow"/>
          <w:bCs/>
          <w:color w:val="auto"/>
          <w:sz w:val="20"/>
          <w:szCs w:val="20"/>
        </w:rPr>
        <w:t xml:space="preserve"> – Законний представник, який акцептував умови Договору будь-яким з зазначених у Договорі способом. </w:t>
      </w:r>
    </w:p>
    <w:p w14:paraId="71314D68" w14:textId="77777777" w:rsidR="00BB49E9" w:rsidRDefault="00BB49E9" w:rsidP="00BB49E9">
      <w:pPr>
        <w:pStyle w:val="aa"/>
        <w:numPr>
          <w:ilvl w:val="2"/>
          <w:numId w:val="1"/>
        </w:numPr>
        <w:spacing w:after="0" w:line="240" w:lineRule="auto"/>
        <w:ind w:left="1418" w:hanging="709"/>
        <w:jc w:val="both"/>
      </w:pPr>
      <w:r>
        <w:rPr>
          <w:rFonts w:ascii="Arial Narrow" w:eastAsia="Arial Narrow" w:hAnsi="Arial Narrow" w:cs="Arial Narrow"/>
          <w:b/>
          <w:bCs/>
          <w:color w:val="auto"/>
          <w:sz w:val="20"/>
          <w:szCs w:val="20"/>
        </w:rPr>
        <w:t>Замовник</w:t>
      </w:r>
      <w:r>
        <w:rPr>
          <w:rFonts w:ascii="Arial Narrow" w:eastAsia="Arial Narrow" w:hAnsi="Arial Narrow" w:cs="Arial Narrow"/>
          <w:bCs/>
          <w:color w:val="auto"/>
          <w:sz w:val="20"/>
          <w:szCs w:val="20"/>
        </w:rPr>
        <w:t xml:space="preserve"> – Законний представник, який акцептував умови Договору будь-яким з зазначених у Договорі способом. </w:t>
      </w:r>
    </w:p>
    <w:p w14:paraId="0B7388FE" w14:textId="77777777" w:rsidR="00BB49E9" w:rsidRDefault="00BB49E9" w:rsidP="00BB49E9">
      <w:pPr>
        <w:pStyle w:val="aa"/>
        <w:numPr>
          <w:ilvl w:val="2"/>
          <w:numId w:val="1"/>
        </w:numPr>
        <w:spacing w:after="0" w:line="240" w:lineRule="auto"/>
        <w:ind w:left="1418" w:hanging="709"/>
        <w:jc w:val="both"/>
      </w:pPr>
      <w:r>
        <w:rPr>
          <w:rFonts w:ascii="Arial Narrow" w:eastAsia="Arial Narrow" w:hAnsi="Arial Narrow" w:cs="Arial Narrow"/>
          <w:b/>
          <w:bCs/>
          <w:color w:val="auto"/>
          <w:sz w:val="20"/>
          <w:szCs w:val="20"/>
        </w:rPr>
        <w:t>Заняття</w:t>
      </w:r>
      <w:r>
        <w:rPr>
          <w:rFonts w:ascii="Arial Narrow" w:eastAsia="Arial Narrow" w:hAnsi="Arial Narrow" w:cs="Arial Narrow"/>
          <w:bCs/>
          <w:color w:val="auto"/>
          <w:sz w:val="20"/>
          <w:szCs w:val="20"/>
        </w:rPr>
        <w:t xml:space="preserve"> – логічно закінчений, цілісний, обмежений визначеними тимчасовими рамками етап освітнього процесу</w:t>
      </w:r>
      <w:r w:rsidRPr="001D6E30">
        <w:rPr>
          <w:rFonts w:ascii="Arial Narrow" w:eastAsia="Arial Narrow" w:hAnsi="Arial Narrow" w:cs="Arial Narrow"/>
          <w:bCs/>
          <w:color w:val="auto"/>
          <w:sz w:val="20"/>
          <w:szCs w:val="20"/>
        </w:rPr>
        <w:t xml:space="preserve"> у сфері позашкільної освіти</w:t>
      </w:r>
      <w:r>
        <w:rPr>
          <w:rFonts w:ascii="Arial Narrow" w:eastAsia="Arial Narrow" w:hAnsi="Arial Narrow" w:cs="Arial Narrow"/>
          <w:bCs/>
          <w:color w:val="auto"/>
          <w:sz w:val="20"/>
          <w:szCs w:val="20"/>
        </w:rPr>
        <w:t xml:space="preserve">, що організовується </w:t>
      </w:r>
      <w:r w:rsidRPr="00D96790">
        <w:rPr>
          <w:rFonts w:ascii="Arial Narrow" w:eastAsia="Arial" w:hAnsi="Arial Narrow"/>
          <w:sz w:val="20"/>
          <w:szCs w:val="20"/>
        </w:rPr>
        <w:t xml:space="preserve">Виконавцем (спеціально організована навчальна діяльність) , який може відбуватися як у приміщенні </w:t>
      </w:r>
      <w:r>
        <w:rPr>
          <w:rFonts w:ascii="Arial Narrow" w:eastAsia="Arial" w:hAnsi="Arial Narrow"/>
          <w:sz w:val="20"/>
          <w:szCs w:val="20"/>
        </w:rPr>
        <w:t>Виконавця</w:t>
      </w:r>
      <w:r w:rsidRPr="00D96790">
        <w:rPr>
          <w:rFonts w:ascii="Arial Narrow" w:eastAsia="Arial" w:hAnsi="Arial Narrow"/>
          <w:sz w:val="20"/>
          <w:szCs w:val="20"/>
        </w:rPr>
        <w:t xml:space="preserve">, так і поза його межами (урок, екскурсія, Заняття на свіжому повітрі, </w:t>
      </w:r>
      <w:bookmarkStart w:id="4" w:name="_Hlk103180373"/>
      <w:r w:rsidRPr="00D96790">
        <w:rPr>
          <w:rFonts w:ascii="Arial Narrow" w:eastAsia="Arial" w:hAnsi="Arial Narrow"/>
          <w:sz w:val="20"/>
          <w:szCs w:val="20"/>
        </w:rPr>
        <w:t xml:space="preserve">виїзні Заняття, </w:t>
      </w:r>
      <w:bookmarkEnd w:id="4"/>
      <w:r w:rsidRPr="00D96790">
        <w:rPr>
          <w:rFonts w:ascii="Arial Narrow" w:eastAsia="Arial" w:hAnsi="Arial Narrow"/>
          <w:sz w:val="20"/>
          <w:szCs w:val="20"/>
        </w:rPr>
        <w:t>Заняття в Синхронному режимі тощо)</w:t>
      </w:r>
      <w:r>
        <w:rPr>
          <w:rFonts w:ascii="Arial Narrow" w:eastAsia="Arial" w:hAnsi="Arial Narrow"/>
          <w:sz w:val="20"/>
          <w:szCs w:val="20"/>
        </w:rPr>
        <w:t>, а також за дистанційною формою освіти</w:t>
      </w:r>
      <w:r w:rsidRPr="00D96790">
        <w:rPr>
          <w:rFonts w:ascii="Arial Narrow" w:eastAsia="Arial" w:hAnsi="Arial Narrow"/>
          <w:sz w:val="20"/>
          <w:szCs w:val="20"/>
        </w:rPr>
        <w:t>.</w:t>
      </w:r>
    </w:p>
    <w:p w14:paraId="7B706403" w14:textId="77777777" w:rsidR="00BB49E9" w:rsidRDefault="00BB49E9" w:rsidP="00BB49E9">
      <w:pPr>
        <w:pStyle w:val="aa"/>
        <w:numPr>
          <w:ilvl w:val="2"/>
          <w:numId w:val="1"/>
        </w:numPr>
        <w:spacing w:after="0" w:line="240" w:lineRule="auto"/>
        <w:ind w:left="1418" w:hanging="709"/>
        <w:jc w:val="both"/>
      </w:pPr>
      <w:r>
        <w:rPr>
          <w:rFonts w:ascii="Arial Narrow" w:eastAsia="Arial" w:hAnsi="Arial Narrow"/>
          <w:b/>
          <w:sz w:val="20"/>
          <w:szCs w:val="21"/>
        </w:rPr>
        <w:t xml:space="preserve">Запис </w:t>
      </w:r>
      <w:r>
        <w:rPr>
          <w:rFonts w:ascii="Arial Narrow" w:eastAsia="Arial" w:hAnsi="Arial Narrow"/>
          <w:sz w:val="20"/>
          <w:szCs w:val="21"/>
        </w:rPr>
        <w:t xml:space="preserve">– фіксація </w:t>
      </w:r>
      <w:r>
        <w:rPr>
          <w:rFonts w:ascii="Arial Narrow" w:eastAsia="Arial" w:hAnsi="Arial Narrow"/>
          <w:sz w:val="20"/>
          <w:szCs w:val="20"/>
        </w:rPr>
        <w:t xml:space="preserve">зображення та/або звуку (в </w:t>
      </w:r>
      <w:proofErr w:type="spellStart"/>
      <w:r>
        <w:rPr>
          <w:rFonts w:ascii="Arial Narrow" w:eastAsia="Arial" w:hAnsi="Arial Narrow"/>
          <w:sz w:val="20"/>
          <w:szCs w:val="20"/>
        </w:rPr>
        <w:t>т.ч</w:t>
      </w:r>
      <w:proofErr w:type="spellEnd"/>
      <w:r>
        <w:rPr>
          <w:rFonts w:ascii="Arial Narrow" w:eastAsia="Arial" w:hAnsi="Arial Narrow"/>
          <w:sz w:val="20"/>
          <w:szCs w:val="20"/>
        </w:rPr>
        <w:t xml:space="preserve">. голосу)  за допомогою спеціальних технічних засобів (у тому числі й за допомогою числового представлення, на фото-, кіно-, </w:t>
      </w:r>
      <w:proofErr w:type="spellStart"/>
      <w:r>
        <w:rPr>
          <w:rFonts w:ascii="Arial Narrow" w:eastAsia="Arial" w:hAnsi="Arial Narrow"/>
          <w:sz w:val="20"/>
          <w:szCs w:val="20"/>
        </w:rPr>
        <w:t>теле</w:t>
      </w:r>
      <w:proofErr w:type="spellEnd"/>
      <w:r>
        <w:rPr>
          <w:rFonts w:ascii="Arial Narrow" w:eastAsia="Arial" w:hAnsi="Arial Narrow"/>
          <w:sz w:val="20"/>
          <w:szCs w:val="20"/>
        </w:rPr>
        <w:t>- чи відеоплівку тощо) на відповідному матеріальному носії звуків і (або)</w:t>
      </w:r>
      <w:r>
        <w:rPr>
          <w:rFonts w:ascii="Arial Narrow" w:eastAsia="Arial" w:hAnsi="Arial Narrow"/>
          <w:sz w:val="20"/>
          <w:szCs w:val="21"/>
        </w:rPr>
        <w:t xml:space="preserve"> рухомих та/або нерухомих зображень, яка дозволяє здійснювати їх сприйняття, відтворення або сповіщення за допомогою відповідного пристрою</w:t>
      </w:r>
      <w:r w:rsidRPr="00C75850">
        <w:rPr>
          <w:rFonts w:ascii="Arial Narrow" w:eastAsia="Arial" w:hAnsi="Arial Narrow"/>
          <w:sz w:val="20"/>
          <w:szCs w:val="21"/>
        </w:rPr>
        <w:t>. Записи включають в себе фіксацію зображень та звуків, які відтворюються при проведенні Занять за допомогою інформаційно-комунікаційних технологій, іншої взаємодії учасників освітнього процесу, що відбувається за допомогою інформаційно-комунікаційних технологій.</w:t>
      </w:r>
    </w:p>
    <w:p w14:paraId="21B9CAF7" w14:textId="77777777" w:rsidR="00BB49E9" w:rsidRDefault="00BB49E9" w:rsidP="00BB49E9">
      <w:pPr>
        <w:pStyle w:val="aa"/>
        <w:numPr>
          <w:ilvl w:val="2"/>
          <w:numId w:val="1"/>
        </w:numPr>
        <w:spacing w:after="0" w:line="240" w:lineRule="auto"/>
        <w:ind w:left="1418" w:hanging="709"/>
        <w:jc w:val="both"/>
      </w:pPr>
      <w:r>
        <w:rPr>
          <w:rFonts w:ascii="Arial Narrow" w:eastAsia="Arial" w:hAnsi="Arial Narrow" w:cs="Times New Roman"/>
          <w:b/>
          <w:bCs/>
          <w:color w:val="auto"/>
          <w:sz w:val="20"/>
          <w:szCs w:val="20"/>
        </w:rPr>
        <w:t>Заява на отримання Послуг</w:t>
      </w:r>
      <w:r>
        <w:rPr>
          <w:rFonts w:ascii="Arial Narrow" w:eastAsia="Arial" w:hAnsi="Arial Narrow" w:cs="Times New Roman"/>
          <w:bCs/>
          <w:color w:val="auto"/>
          <w:sz w:val="20"/>
          <w:szCs w:val="20"/>
        </w:rPr>
        <w:t xml:space="preserve"> – заява про приєднання до умов Договору про надання послуг, що  заповнюється Замовником згідно з затвердженою Виконавцем формою. </w:t>
      </w:r>
      <w:r>
        <w:rPr>
          <w:rFonts w:ascii="Arial Narrow" w:hAnsi="Arial Narrow"/>
          <w:sz w:val="20"/>
          <w:szCs w:val="20"/>
        </w:rPr>
        <w:t xml:space="preserve">Номер і дата Заяви </w:t>
      </w:r>
      <w:r w:rsidRPr="009560DC">
        <w:rPr>
          <w:rFonts w:ascii="Arial Narrow" w:eastAsia="Arial" w:hAnsi="Arial Narrow" w:cs="Times New Roman"/>
          <w:bCs/>
          <w:color w:val="auto"/>
          <w:sz w:val="20"/>
          <w:szCs w:val="20"/>
        </w:rPr>
        <w:t xml:space="preserve">на отримання Послуг </w:t>
      </w:r>
      <w:r>
        <w:rPr>
          <w:rFonts w:ascii="Arial Narrow" w:hAnsi="Arial Narrow"/>
          <w:sz w:val="20"/>
          <w:szCs w:val="20"/>
        </w:rPr>
        <w:t>є номером і датою Договору з конкретним Замовником.</w:t>
      </w:r>
    </w:p>
    <w:p w14:paraId="7578CA2E" w14:textId="78212AE2" w:rsidR="00657C8C" w:rsidRPr="00BB49E9" w:rsidRDefault="00BB49E9" w:rsidP="00657C8C">
      <w:pPr>
        <w:pStyle w:val="aa"/>
        <w:numPr>
          <w:ilvl w:val="2"/>
          <w:numId w:val="1"/>
        </w:numPr>
      </w:pPr>
      <w:r>
        <w:rPr>
          <w:rFonts w:ascii="Arial Narrow" w:eastAsia="Arial Narrow" w:hAnsi="Arial Narrow" w:cs="Arial Narrow"/>
          <w:b/>
          <w:bCs/>
          <w:color w:val="auto"/>
          <w:sz w:val="20"/>
          <w:szCs w:val="20"/>
        </w:rPr>
        <w:t xml:space="preserve">Пакет (або Пакет Послуг) – </w:t>
      </w:r>
      <w:r w:rsidRPr="00BB49E9">
        <w:rPr>
          <w:rFonts w:ascii="Arial Narrow" w:eastAsia="Arial Narrow" w:hAnsi="Arial Narrow" w:cs="Arial Narrow"/>
          <w:color w:val="auto"/>
          <w:sz w:val="20"/>
          <w:szCs w:val="20"/>
        </w:rPr>
        <w:t xml:space="preserve">варіанти </w:t>
      </w:r>
      <w:r w:rsidRPr="005E156D">
        <w:rPr>
          <w:rFonts w:ascii="Arial Narrow" w:eastAsia="Arial Narrow" w:hAnsi="Arial Narrow" w:cs="Arial Narrow"/>
          <w:bCs/>
          <w:color w:val="auto"/>
          <w:sz w:val="20"/>
          <w:szCs w:val="20"/>
        </w:rPr>
        <w:t>Послуг, що</w:t>
      </w:r>
      <w:r>
        <w:rPr>
          <w:rFonts w:ascii="Arial Narrow" w:eastAsia="Arial Narrow" w:hAnsi="Arial Narrow" w:cs="Arial Narrow"/>
          <w:bCs/>
          <w:color w:val="auto"/>
          <w:sz w:val="20"/>
          <w:szCs w:val="20"/>
        </w:rPr>
        <w:t xml:space="preserve"> можуть</w:t>
      </w:r>
      <w:r w:rsidRPr="005E156D">
        <w:rPr>
          <w:rFonts w:ascii="Arial Narrow" w:eastAsia="Arial Narrow" w:hAnsi="Arial Narrow" w:cs="Arial Narrow"/>
          <w:bCs/>
          <w:color w:val="auto"/>
          <w:sz w:val="20"/>
          <w:szCs w:val="20"/>
        </w:rPr>
        <w:t xml:space="preserve"> замовляти</w:t>
      </w:r>
      <w:r>
        <w:rPr>
          <w:rFonts w:ascii="Arial Narrow" w:eastAsia="Arial Narrow" w:hAnsi="Arial Narrow" w:cs="Arial Narrow"/>
          <w:bCs/>
          <w:color w:val="auto"/>
          <w:sz w:val="20"/>
          <w:szCs w:val="20"/>
        </w:rPr>
        <w:t>с</w:t>
      </w:r>
      <w:r w:rsidRPr="005E156D">
        <w:rPr>
          <w:rFonts w:ascii="Arial Narrow" w:eastAsia="Arial Narrow" w:hAnsi="Arial Narrow" w:cs="Arial Narrow"/>
          <w:bCs/>
          <w:color w:val="auto"/>
          <w:sz w:val="20"/>
          <w:szCs w:val="20"/>
        </w:rPr>
        <w:t>я за Договором</w:t>
      </w:r>
      <w:r>
        <w:rPr>
          <w:rFonts w:ascii="Arial Narrow" w:eastAsia="Arial Narrow" w:hAnsi="Arial Narrow" w:cs="Arial Narrow"/>
          <w:bCs/>
          <w:color w:val="auto"/>
          <w:sz w:val="20"/>
          <w:szCs w:val="20"/>
        </w:rPr>
        <w:t>.</w:t>
      </w:r>
      <w:r w:rsidRPr="00BB49E9">
        <w:rPr>
          <w:rFonts w:ascii="Arial Narrow" w:eastAsia="Arial Narrow" w:hAnsi="Arial Narrow" w:cs="Arial Narrow"/>
          <w:bCs/>
          <w:color w:val="auto"/>
          <w:sz w:val="20"/>
          <w:szCs w:val="20"/>
        </w:rPr>
        <w:t xml:space="preserve"> </w:t>
      </w:r>
      <w:r>
        <w:rPr>
          <w:rFonts w:ascii="Arial Narrow" w:eastAsia="Arial Narrow" w:hAnsi="Arial Narrow" w:cs="Arial Narrow"/>
          <w:bCs/>
          <w:color w:val="auto"/>
          <w:sz w:val="20"/>
          <w:szCs w:val="20"/>
        </w:rPr>
        <w:t>Термін «Послуги» також у релевантних місцях включає в себе поняття «Пакет». Зміст та умови окремих Пакетів наведено в Додатку 1.</w:t>
      </w:r>
    </w:p>
    <w:p w14:paraId="63565C43" w14:textId="77777777" w:rsidR="00BB49E9" w:rsidRDefault="00BB49E9" w:rsidP="00BB49E9">
      <w:pPr>
        <w:pStyle w:val="aa"/>
        <w:numPr>
          <w:ilvl w:val="2"/>
          <w:numId w:val="1"/>
        </w:numPr>
        <w:tabs>
          <w:tab w:val="left" w:pos="1414"/>
        </w:tabs>
        <w:spacing w:after="0" w:line="240" w:lineRule="auto"/>
        <w:ind w:left="1417" w:hanging="680"/>
        <w:jc w:val="both"/>
      </w:pPr>
      <w:r>
        <w:rPr>
          <w:rFonts w:ascii="Arial Narrow" w:eastAsia="Arial Narrow" w:hAnsi="Arial Narrow" w:cs="Arial Narrow"/>
          <w:b/>
          <w:bCs/>
          <w:color w:val="auto"/>
          <w:sz w:val="20"/>
          <w:szCs w:val="20"/>
        </w:rPr>
        <w:t xml:space="preserve">Персональні дані – </w:t>
      </w:r>
      <w:bookmarkStart w:id="5" w:name="_Hlk88819082"/>
      <w:r>
        <w:rPr>
          <w:rFonts w:ascii="Arial Narrow" w:eastAsia="Arial Narrow" w:hAnsi="Arial Narrow" w:cs="Arial Narrow"/>
          <w:bCs/>
          <w:color w:val="auto"/>
          <w:sz w:val="20"/>
          <w:szCs w:val="20"/>
        </w:rPr>
        <w:t xml:space="preserve">відомості чи сукупність відомостей про фізичну особу, яка ідентифікована або може бути ідентифікована, у тому числі, однак не виключно, </w:t>
      </w:r>
      <w:r>
        <w:rPr>
          <w:rFonts w:ascii="Arial Narrow" w:eastAsia="Arial" w:hAnsi="Arial Narrow"/>
          <w:sz w:val="20"/>
          <w:szCs w:val="20"/>
        </w:rPr>
        <w:t>дані загального характеру (прізвище, ім’я, по-батькові,  паспортні дані, реєстраційний номер облікової картки платника податків), особисті відомості (вік, стать, тощо), місце проживання,  сімейний стан, склад сім’ї, дані про освіту, електронні ідентифікаційні дані та дані каналів зв’язку (IP-адреса, телефони, адреси електронної пошти, та інші), біометричні дані (зріст, вага, особливі прикмети тощо), відомості про стан здоров’я, психологічні дані (особистість, характер тощо), відомості життєві інтереси та захоплення, фінансова інформація, запис зображень та звуку (фото, відео, аудіо тощо)</w:t>
      </w:r>
      <w:r w:rsidRPr="00415A42">
        <w:rPr>
          <w:rFonts w:ascii="Arial Narrow" w:eastAsia="Arial" w:hAnsi="Arial Narrow"/>
          <w:sz w:val="20"/>
          <w:szCs w:val="20"/>
        </w:rPr>
        <w:t>, зокрема результати Записів</w:t>
      </w:r>
      <w:r>
        <w:rPr>
          <w:rFonts w:ascii="Arial Narrow" w:eastAsia="Arial" w:hAnsi="Arial Narrow"/>
          <w:sz w:val="20"/>
          <w:szCs w:val="20"/>
        </w:rPr>
        <w:t>.</w:t>
      </w:r>
      <w:bookmarkEnd w:id="5"/>
    </w:p>
    <w:p w14:paraId="031E5CFF" w14:textId="77777777" w:rsidR="00BB49E9" w:rsidRPr="00CB66C2" w:rsidRDefault="00BB49E9" w:rsidP="00BB49E9">
      <w:pPr>
        <w:pStyle w:val="aa"/>
        <w:numPr>
          <w:ilvl w:val="2"/>
          <w:numId w:val="1"/>
        </w:numPr>
        <w:tabs>
          <w:tab w:val="left" w:pos="1560"/>
        </w:tabs>
        <w:spacing w:after="0" w:line="240" w:lineRule="auto"/>
        <w:ind w:left="1417" w:hanging="680"/>
        <w:jc w:val="both"/>
        <w:rPr>
          <w:rFonts w:ascii="Arial Narrow" w:eastAsia="Arial" w:hAnsi="Arial Narrow" w:cs="Times New Roman"/>
          <w:bCs/>
          <w:color w:val="auto"/>
          <w:sz w:val="20"/>
          <w:szCs w:val="20"/>
        </w:rPr>
      </w:pPr>
      <w:r>
        <w:rPr>
          <w:rFonts w:ascii="Arial Narrow" w:eastAsia="Arial Narrow" w:hAnsi="Arial Narrow" w:cs="Arial Narrow"/>
          <w:b/>
          <w:bCs/>
          <w:color w:val="auto"/>
          <w:sz w:val="20"/>
          <w:szCs w:val="20"/>
        </w:rPr>
        <w:t>Послуги</w:t>
      </w:r>
      <w:r>
        <w:rPr>
          <w:rFonts w:ascii="Arial Narrow" w:eastAsia="Arial Narrow" w:hAnsi="Arial Narrow" w:cs="Arial Narrow"/>
          <w:bCs/>
          <w:color w:val="auto"/>
          <w:sz w:val="20"/>
          <w:szCs w:val="20"/>
        </w:rPr>
        <w:t xml:space="preserve"> – послуги</w:t>
      </w:r>
      <w:r w:rsidRPr="001D6E30">
        <w:rPr>
          <w:rFonts w:ascii="Arial Narrow" w:eastAsia="Arial Narrow" w:hAnsi="Arial Narrow" w:cs="Arial Narrow"/>
          <w:bCs/>
          <w:color w:val="auto"/>
          <w:sz w:val="20"/>
          <w:szCs w:val="20"/>
        </w:rPr>
        <w:t xml:space="preserve"> </w:t>
      </w:r>
      <w:r w:rsidRPr="001D6E30">
        <w:rPr>
          <w:rFonts w:ascii="Arial Narrow" w:eastAsia="Arial" w:hAnsi="Arial Narrow" w:cs="Times New Roman"/>
          <w:color w:val="auto"/>
          <w:sz w:val="20"/>
          <w:szCs w:val="20"/>
        </w:rPr>
        <w:t>з позашкільної освіти</w:t>
      </w:r>
      <w:r>
        <w:rPr>
          <w:rFonts w:ascii="Arial Narrow" w:eastAsia="Arial Narrow" w:hAnsi="Arial Narrow" w:cs="Arial Narrow"/>
          <w:bCs/>
          <w:color w:val="auto"/>
          <w:sz w:val="20"/>
          <w:szCs w:val="20"/>
        </w:rPr>
        <w:t xml:space="preserve">, що надаються Виконавцем на замовлення Замовника відповідно до законодавства, Договору та документів Виконавця. Назви, зміст конкретних Послуг та особливості їх надання та оплати встановлюються Додатком 1. </w:t>
      </w:r>
    </w:p>
    <w:p w14:paraId="2213ED92" w14:textId="76D4EE2F" w:rsidR="00DE4226" w:rsidRDefault="00DE4226" w:rsidP="00DE4226">
      <w:pPr>
        <w:pStyle w:val="aa"/>
        <w:numPr>
          <w:ilvl w:val="2"/>
          <w:numId w:val="1"/>
        </w:numPr>
        <w:spacing w:after="0" w:line="240" w:lineRule="auto"/>
        <w:ind w:left="1418" w:hanging="709"/>
        <w:jc w:val="both"/>
        <w:rPr>
          <w:rFonts w:ascii="Arial Narrow" w:eastAsia="Arial Narrow" w:hAnsi="Arial Narrow" w:cs="Arial Narrow"/>
          <w:bCs/>
          <w:color w:val="auto"/>
          <w:sz w:val="20"/>
          <w:szCs w:val="20"/>
        </w:rPr>
      </w:pPr>
      <w:r w:rsidRPr="00CB66C2">
        <w:rPr>
          <w:rFonts w:ascii="Arial Narrow" w:eastAsia="Arial" w:hAnsi="Arial Narrow" w:cs="Times New Roman"/>
          <w:b/>
          <w:color w:val="auto"/>
          <w:sz w:val="20"/>
          <w:szCs w:val="20"/>
        </w:rPr>
        <w:t>Прави</w:t>
      </w:r>
      <w:r w:rsidRPr="00CB66C2">
        <w:rPr>
          <w:rFonts w:ascii="Arial Narrow" w:eastAsia="Arial Narrow" w:hAnsi="Arial Narrow" w:cs="Arial Narrow"/>
          <w:b/>
          <w:color w:val="auto"/>
          <w:sz w:val="20"/>
          <w:szCs w:val="20"/>
        </w:rPr>
        <w:t xml:space="preserve">ла </w:t>
      </w:r>
      <w:r w:rsidRPr="00CB66C2">
        <w:rPr>
          <w:rFonts w:ascii="Arial Narrow" w:eastAsia="Arial Narrow" w:hAnsi="Arial Narrow" w:cs="Arial Narrow"/>
          <w:bCs/>
          <w:color w:val="auto"/>
          <w:sz w:val="20"/>
          <w:szCs w:val="20"/>
        </w:rPr>
        <w:t xml:space="preserve">– правила організації та надання Послуг. Правила визначаються Виконавцем шляхом оформлення окремих документів Виконавця (положень, наказів Виконавця тощо), які розміщуються на </w:t>
      </w:r>
      <w:proofErr w:type="spellStart"/>
      <w:r>
        <w:rPr>
          <w:rFonts w:ascii="Arial Narrow" w:eastAsia="Arial Narrow" w:hAnsi="Arial Narrow" w:cs="Arial Narrow"/>
          <w:bCs/>
          <w:color w:val="auto"/>
          <w:sz w:val="20"/>
          <w:szCs w:val="20"/>
        </w:rPr>
        <w:t>Вебсайт</w:t>
      </w:r>
      <w:r w:rsidRPr="00CB66C2">
        <w:rPr>
          <w:rFonts w:ascii="Arial Narrow" w:eastAsia="Arial Narrow" w:hAnsi="Arial Narrow" w:cs="Arial Narrow"/>
          <w:bCs/>
          <w:color w:val="auto"/>
          <w:sz w:val="20"/>
          <w:szCs w:val="20"/>
        </w:rPr>
        <w:t>і</w:t>
      </w:r>
      <w:proofErr w:type="spellEnd"/>
      <w:r w:rsidRPr="00CB66C2">
        <w:rPr>
          <w:rFonts w:ascii="Arial Narrow" w:eastAsia="Arial Narrow" w:hAnsi="Arial Narrow" w:cs="Arial Narrow"/>
          <w:bCs/>
          <w:color w:val="auto"/>
          <w:sz w:val="20"/>
          <w:szCs w:val="20"/>
        </w:rPr>
        <w:t xml:space="preserve"> та/або у куточку «Інформація для батьків»</w:t>
      </w:r>
      <w:r>
        <w:rPr>
          <w:rFonts w:ascii="Arial Narrow" w:eastAsia="Arial Narrow" w:hAnsi="Arial Narrow" w:cs="Arial Narrow"/>
          <w:bCs/>
          <w:color w:val="auto"/>
          <w:sz w:val="20"/>
          <w:szCs w:val="20"/>
        </w:rPr>
        <w:t xml:space="preserve">, у чаті </w:t>
      </w:r>
      <w:proofErr w:type="spellStart"/>
      <w:r>
        <w:rPr>
          <w:rFonts w:ascii="Arial Narrow" w:eastAsia="Arial Narrow" w:hAnsi="Arial Narrow" w:cs="Arial Narrow"/>
          <w:bCs/>
          <w:color w:val="auto"/>
          <w:sz w:val="20"/>
          <w:szCs w:val="20"/>
          <w:lang w:val="en-US"/>
        </w:rPr>
        <w:t>viber</w:t>
      </w:r>
      <w:proofErr w:type="spellEnd"/>
      <w:r>
        <w:rPr>
          <w:rFonts w:ascii="Arial Narrow" w:eastAsia="Arial Narrow" w:hAnsi="Arial Narrow" w:cs="Arial Narrow"/>
          <w:bCs/>
          <w:color w:val="auto"/>
          <w:sz w:val="20"/>
          <w:szCs w:val="20"/>
          <w:lang w:val="en-US"/>
        </w:rPr>
        <w:t xml:space="preserve"> г</w:t>
      </w:r>
      <w:proofErr w:type="spellStart"/>
      <w:r>
        <w:rPr>
          <w:rFonts w:ascii="Arial Narrow" w:eastAsia="Arial Narrow" w:hAnsi="Arial Narrow" w:cs="Arial Narrow"/>
          <w:bCs/>
          <w:color w:val="auto"/>
          <w:sz w:val="20"/>
          <w:szCs w:val="20"/>
        </w:rPr>
        <w:t>рупи</w:t>
      </w:r>
      <w:proofErr w:type="spellEnd"/>
      <w:r>
        <w:rPr>
          <w:rFonts w:ascii="Arial Narrow" w:eastAsia="Arial Narrow" w:hAnsi="Arial Narrow" w:cs="Arial Narrow"/>
          <w:bCs/>
          <w:color w:val="auto"/>
          <w:sz w:val="20"/>
          <w:szCs w:val="20"/>
        </w:rPr>
        <w:t xml:space="preserve"> </w:t>
      </w:r>
      <w:r w:rsidRPr="00CB66C2">
        <w:rPr>
          <w:rFonts w:ascii="Arial Narrow" w:eastAsia="Arial Narrow" w:hAnsi="Arial Narrow" w:cs="Arial Narrow"/>
          <w:bCs/>
          <w:color w:val="auto"/>
          <w:sz w:val="20"/>
          <w:szCs w:val="20"/>
        </w:rPr>
        <w:t xml:space="preserve"> та є невід’ємною частиною Договору. Згоду на виконання Правил Замовник надає шляхом акцептування Договору. </w:t>
      </w:r>
    </w:p>
    <w:p w14:paraId="718DB634" w14:textId="77777777" w:rsidR="00DE4226" w:rsidRPr="00CB66C2" w:rsidRDefault="00DE4226" w:rsidP="00DE4226">
      <w:pPr>
        <w:pStyle w:val="aa"/>
        <w:numPr>
          <w:ilvl w:val="2"/>
          <w:numId w:val="1"/>
        </w:numPr>
        <w:spacing w:after="0" w:line="240" w:lineRule="auto"/>
        <w:ind w:left="1418" w:hanging="709"/>
        <w:jc w:val="both"/>
        <w:rPr>
          <w:rFonts w:ascii="Arial Narrow" w:eastAsia="Arial Narrow" w:hAnsi="Arial Narrow" w:cs="Arial Narrow"/>
          <w:bCs/>
          <w:color w:val="auto"/>
          <w:sz w:val="20"/>
          <w:szCs w:val="20"/>
        </w:rPr>
      </w:pPr>
      <w:r w:rsidRPr="00CB66C2">
        <w:rPr>
          <w:rFonts w:ascii="Arial Narrow" w:eastAsia="Arial Narrow" w:hAnsi="Arial Narrow" w:cs="Arial Narrow"/>
          <w:b/>
          <w:bCs/>
          <w:color w:val="auto"/>
          <w:sz w:val="20"/>
          <w:szCs w:val="20"/>
        </w:rPr>
        <w:t xml:space="preserve">Розклад </w:t>
      </w:r>
      <w:r w:rsidRPr="00CB66C2">
        <w:rPr>
          <w:rFonts w:ascii="Arial Narrow" w:eastAsia="Arial Narrow" w:hAnsi="Arial Narrow" w:cs="Arial Narrow"/>
          <w:color w:val="auto"/>
          <w:sz w:val="20"/>
          <w:szCs w:val="20"/>
        </w:rPr>
        <w:t>– розклад Занять, який встановлюється Виконавцем.</w:t>
      </w:r>
    </w:p>
    <w:p w14:paraId="6493E39F" w14:textId="77777777" w:rsidR="00DE4226" w:rsidRDefault="00DE4226" w:rsidP="00DE4226">
      <w:pPr>
        <w:pStyle w:val="aa"/>
        <w:numPr>
          <w:ilvl w:val="2"/>
          <w:numId w:val="1"/>
        </w:numPr>
        <w:spacing w:after="0" w:line="240" w:lineRule="auto"/>
        <w:ind w:left="1418" w:hanging="709"/>
        <w:jc w:val="both"/>
        <w:rPr>
          <w:rFonts w:ascii="Arial Narrow" w:eastAsia="Arial Narrow" w:hAnsi="Arial Narrow" w:cs="Arial Narrow"/>
          <w:bCs/>
          <w:color w:val="auto"/>
          <w:sz w:val="20"/>
          <w:szCs w:val="20"/>
        </w:rPr>
      </w:pPr>
      <w:r w:rsidRPr="00CB66C2">
        <w:rPr>
          <w:rFonts w:ascii="Arial Narrow" w:eastAsia="Arial Narrow" w:hAnsi="Arial Narrow" w:cs="Arial Narrow"/>
          <w:b/>
          <w:bCs/>
          <w:color w:val="auto"/>
          <w:sz w:val="20"/>
          <w:szCs w:val="20"/>
        </w:rPr>
        <w:t xml:space="preserve">Синхронний режим </w:t>
      </w:r>
      <w:r w:rsidRPr="00CB66C2">
        <w:rPr>
          <w:rFonts w:ascii="Arial Narrow" w:hAnsi="Arial Narrow"/>
          <w:sz w:val="20"/>
          <w:szCs w:val="20"/>
        </w:rPr>
        <w:t xml:space="preserve">– </w:t>
      </w:r>
      <w:r w:rsidRPr="00CB66C2">
        <w:rPr>
          <w:rFonts w:ascii="Arial Narrow" w:eastAsia="Arial Narrow" w:hAnsi="Arial Narrow" w:cs="Arial Narrow"/>
          <w:bCs/>
          <w:color w:val="auto"/>
          <w:sz w:val="20"/>
          <w:szCs w:val="20"/>
        </w:rPr>
        <w:t xml:space="preserve">режим надання Послуг онлайн, коли Заняття, інша взаємодія відбувається в режимі реального часу (з можливим використанням записаних </w:t>
      </w:r>
      <w:proofErr w:type="spellStart"/>
      <w:r w:rsidRPr="00CB66C2">
        <w:rPr>
          <w:rFonts w:ascii="Arial Narrow" w:eastAsia="Arial Narrow" w:hAnsi="Arial Narrow" w:cs="Arial Narrow"/>
          <w:bCs/>
          <w:color w:val="auto"/>
          <w:sz w:val="20"/>
          <w:szCs w:val="20"/>
        </w:rPr>
        <w:t>відеофрагментів</w:t>
      </w:r>
      <w:proofErr w:type="spellEnd"/>
      <w:r w:rsidRPr="00CB66C2">
        <w:rPr>
          <w:rFonts w:ascii="Arial Narrow" w:eastAsia="Arial Narrow" w:hAnsi="Arial Narrow" w:cs="Arial Narrow"/>
          <w:bCs/>
          <w:color w:val="auto"/>
          <w:sz w:val="20"/>
          <w:szCs w:val="20"/>
        </w:rPr>
        <w:t xml:space="preserve">, </w:t>
      </w:r>
      <w:r w:rsidRPr="00CB66C2">
        <w:rPr>
          <w:rFonts w:ascii="Arial Narrow" w:eastAsia="Arial" w:hAnsi="Arial Narrow" w:cs="Times New Roman"/>
          <w:sz w:val="20"/>
          <w:szCs w:val="20"/>
        </w:rPr>
        <w:t>передачею відео-, аудіо-, графічної та текстової інформації</w:t>
      </w:r>
      <w:r w:rsidRPr="00CB66C2">
        <w:rPr>
          <w:rFonts w:ascii="Arial Narrow" w:eastAsia="Arial Narrow" w:hAnsi="Arial Narrow" w:cs="Arial Narrow"/>
          <w:bCs/>
          <w:color w:val="auto"/>
          <w:sz w:val="20"/>
          <w:szCs w:val="20"/>
        </w:rPr>
        <w:t xml:space="preserve"> і </w:t>
      </w:r>
      <w:proofErr w:type="spellStart"/>
      <w:r w:rsidRPr="00CB66C2">
        <w:rPr>
          <w:rFonts w:ascii="Arial Narrow" w:eastAsia="Arial Narrow" w:hAnsi="Arial Narrow" w:cs="Arial Narrow"/>
          <w:bCs/>
          <w:color w:val="auto"/>
          <w:sz w:val="20"/>
          <w:szCs w:val="20"/>
        </w:rPr>
        <w:t>т.п</w:t>
      </w:r>
      <w:proofErr w:type="spellEnd"/>
      <w:r w:rsidRPr="00CB66C2">
        <w:rPr>
          <w:rFonts w:ascii="Arial Narrow" w:eastAsia="Arial Narrow" w:hAnsi="Arial Narrow" w:cs="Arial Narrow"/>
          <w:bCs/>
          <w:color w:val="auto"/>
          <w:sz w:val="20"/>
          <w:szCs w:val="20"/>
        </w:rPr>
        <w:t>.).</w:t>
      </w:r>
    </w:p>
    <w:p w14:paraId="189038D6" w14:textId="77777777" w:rsidR="00DE4226" w:rsidRDefault="00DE4226" w:rsidP="00DE4226">
      <w:pPr>
        <w:pStyle w:val="aa"/>
        <w:numPr>
          <w:ilvl w:val="2"/>
          <w:numId w:val="1"/>
        </w:numPr>
        <w:spacing w:after="0" w:line="240" w:lineRule="auto"/>
        <w:ind w:left="1418" w:hanging="709"/>
        <w:jc w:val="both"/>
        <w:rPr>
          <w:rFonts w:ascii="Arial Narrow" w:eastAsia="Arial Narrow" w:hAnsi="Arial Narrow" w:cs="Arial Narrow"/>
          <w:bCs/>
          <w:color w:val="auto"/>
          <w:sz w:val="20"/>
          <w:szCs w:val="20"/>
        </w:rPr>
      </w:pPr>
      <w:r w:rsidRPr="00CB66C2">
        <w:rPr>
          <w:rFonts w:ascii="Arial Narrow" w:eastAsia="Arial Narrow" w:hAnsi="Arial Narrow" w:cs="Arial Narrow"/>
          <w:b/>
          <w:bCs/>
          <w:color w:val="auto"/>
          <w:sz w:val="20"/>
          <w:szCs w:val="20"/>
        </w:rPr>
        <w:t>Сторона</w:t>
      </w:r>
      <w:r w:rsidRPr="00CB66C2">
        <w:rPr>
          <w:rFonts w:ascii="Arial Narrow" w:eastAsia="Arial Narrow" w:hAnsi="Arial Narrow" w:cs="Arial Narrow"/>
          <w:bCs/>
          <w:color w:val="auto"/>
          <w:sz w:val="20"/>
          <w:szCs w:val="20"/>
        </w:rPr>
        <w:t xml:space="preserve"> – Замовник або Виконавець.</w:t>
      </w:r>
    </w:p>
    <w:p w14:paraId="6FE116B2" w14:textId="77777777" w:rsidR="00DE4226" w:rsidRDefault="00DE4226" w:rsidP="00DE4226">
      <w:pPr>
        <w:pStyle w:val="aa"/>
        <w:numPr>
          <w:ilvl w:val="2"/>
          <w:numId w:val="1"/>
        </w:numPr>
        <w:spacing w:after="0" w:line="240" w:lineRule="auto"/>
        <w:ind w:left="1418" w:hanging="709"/>
        <w:jc w:val="both"/>
        <w:rPr>
          <w:rFonts w:ascii="Arial Narrow" w:eastAsia="Arial Narrow" w:hAnsi="Arial Narrow" w:cs="Arial Narrow"/>
          <w:bCs/>
          <w:color w:val="auto"/>
          <w:sz w:val="20"/>
          <w:szCs w:val="20"/>
        </w:rPr>
      </w:pPr>
      <w:r w:rsidRPr="00CB66C2">
        <w:rPr>
          <w:rFonts w:ascii="Arial Narrow" w:eastAsia="Arial Narrow" w:hAnsi="Arial Narrow" w:cs="Arial Narrow"/>
          <w:b/>
          <w:bCs/>
          <w:color w:val="auto"/>
          <w:sz w:val="20"/>
          <w:szCs w:val="20"/>
        </w:rPr>
        <w:t>Сторони</w:t>
      </w:r>
      <w:r w:rsidRPr="00CB66C2">
        <w:rPr>
          <w:rFonts w:ascii="Arial Narrow" w:eastAsia="Arial Narrow" w:hAnsi="Arial Narrow" w:cs="Arial Narrow"/>
          <w:bCs/>
          <w:color w:val="auto"/>
          <w:sz w:val="20"/>
          <w:szCs w:val="20"/>
        </w:rPr>
        <w:t xml:space="preserve"> – Замовник та Виконавець разом.</w:t>
      </w:r>
    </w:p>
    <w:p w14:paraId="3EBC92BE" w14:textId="502C63A2" w:rsidR="00BB49E9" w:rsidRPr="00DE4226" w:rsidRDefault="00DE4226" w:rsidP="00657C8C">
      <w:pPr>
        <w:pStyle w:val="aa"/>
        <w:numPr>
          <w:ilvl w:val="2"/>
          <w:numId w:val="1"/>
        </w:numPr>
      </w:pPr>
      <w:r w:rsidRPr="00CB66C2">
        <w:rPr>
          <w:rFonts w:ascii="Arial Narrow" w:eastAsia="Arial Narrow" w:hAnsi="Arial Narrow" w:cs="Arial Narrow"/>
          <w:b/>
          <w:bCs/>
          <w:color w:val="auto"/>
          <w:sz w:val="20"/>
          <w:szCs w:val="20"/>
        </w:rPr>
        <w:t>Територія</w:t>
      </w:r>
      <w:r w:rsidRPr="00CB66C2">
        <w:rPr>
          <w:rFonts w:ascii="Arial Narrow" w:eastAsia="Arial Narrow" w:hAnsi="Arial Narrow" w:cs="Arial Narrow"/>
          <w:bCs/>
          <w:color w:val="auto"/>
          <w:sz w:val="20"/>
          <w:szCs w:val="20"/>
        </w:rPr>
        <w:t xml:space="preserve"> – місце, де, як правило, надається більша частина Послуг, – приміщення за </w:t>
      </w:r>
      <w:proofErr w:type="spellStart"/>
      <w:r w:rsidRPr="00CB66C2">
        <w:rPr>
          <w:rFonts w:ascii="Arial Narrow" w:eastAsia="Arial Narrow" w:hAnsi="Arial Narrow" w:cs="Arial Narrow"/>
          <w:bCs/>
          <w:color w:val="auto"/>
          <w:sz w:val="20"/>
          <w:szCs w:val="20"/>
        </w:rPr>
        <w:t>адресою</w:t>
      </w:r>
      <w:proofErr w:type="spellEnd"/>
      <w:r w:rsidRPr="00CB66C2">
        <w:rPr>
          <w:rFonts w:ascii="Arial Narrow" w:eastAsia="Arial Narrow" w:hAnsi="Arial Narrow" w:cs="Arial Narrow"/>
          <w:bCs/>
          <w:color w:val="auto"/>
          <w:sz w:val="20"/>
          <w:szCs w:val="20"/>
        </w:rPr>
        <w:t>:</w:t>
      </w:r>
      <w:r>
        <w:rPr>
          <w:rFonts w:ascii="Arial Narrow" w:eastAsia="Arial Narrow" w:hAnsi="Arial Narrow" w:cs="Arial Narrow"/>
          <w:bCs/>
          <w:color w:val="auto"/>
          <w:sz w:val="20"/>
          <w:szCs w:val="20"/>
        </w:rPr>
        <w:t xml:space="preserve"> </w:t>
      </w:r>
      <w:proofErr w:type="spellStart"/>
      <w:r>
        <w:rPr>
          <w:rFonts w:ascii="Arial Narrow" w:eastAsia="Arial Narrow" w:hAnsi="Arial Narrow" w:cs="Arial Narrow"/>
          <w:bCs/>
          <w:color w:val="auto"/>
          <w:sz w:val="20"/>
          <w:szCs w:val="20"/>
        </w:rPr>
        <w:t>м.Львів</w:t>
      </w:r>
      <w:proofErr w:type="spellEnd"/>
      <w:r>
        <w:rPr>
          <w:rFonts w:ascii="Arial Narrow" w:eastAsia="Arial Narrow" w:hAnsi="Arial Narrow" w:cs="Arial Narrow"/>
          <w:bCs/>
          <w:color w:val="auto"/>
          <w:sz w:val="20"/>
          <w:szCs w:val="20"/>
        </w:rPr>
        <w:t xml:space="preserve">, </w:t>
      </w:r>
      <w:proofErr w:type="spellStart"/>
      <w:r>
        <w:rPr>
          <w:rFonts w:ascii="Arial Narrow" w:eastAsia="Arial Narrow" w:hAnsi="Arial Narrow" w:cs="Arial Narrow"/>
          <w:bCs/>
          <w:color w:val="auto"/>
          <w:sz w:val="20"/>
          <w:szCs w:val="20"/>
        </w:rPr>
        <w:t>вул.Городницька</w:t>
      </w:r>
      <w:proofErr w:type="spellEnd"/>
      <w:r>
        <w:rPr>
          <w:rFonts w:ascii="Arial Narrow" w:eastAsia="Arial Narrow" w:hAnsi="Arial Narrow" w:cs="Arial Narrow"/>
          <w:bCs/>
          <w:color w:val="auto"/>
          <w:sz w:val="20"/>
          <w:szCs w:val="20"/>
        </w:rPr>
        <w:t xml:space="preserve"> 9</w:t>
      </w:r>
    </w:p>
    <w:p w14:paraId="2A3B4859" w14:textId="77777777" w:rsidR="00DE4226" w:rsidRPr="00CB66C2" w:rsidRDefault="00DE4226" w:rsidP="00DE4226">
      <w:pPr>
        <w:pStyle w:val="aa"/>
        <w:numPr>
          <w:ilvl w:val="2"/>
          <w:numId w:val="1"/>
        </w:numPr>
        <w:spacing w:after="0" w:line="240" w:lineRule="auto"/>
        <w:ind w:left="1418" w:hanging="709"/>
        <w:jc w:val="both"/>
        <w:rPr>
          <w:rFonts w:ascii="Arial Narrow" w:eastAsia="Arial Narrow" w:hAnsi="Arial Narrow" w:cs="Arial Narrow"/>
          <w:bCs/>
          <w:color w:val="auto"/>
          <w:sz w:val="20"/>
          <w:szCs w:val="20"/>
        </w:rPr>
      </w:pPr>
      <w:r w:rsidRPr="00CB66C2">
        <w:rPr>
          <w:rFonts w:ascii="Arial Narrow" w:eastAsia="Arial Narrow" w:hAnsi="Arial Narrow" w:cs="Arial Narrow"/>
          <w:bCs/>
          <w:color w:val="auto"/>
          <w:sz w:val="20"/>
          <w:szCs w:val="20"/>
        </w:rPr>
        <w:t>Виконавець може визначити іншу адресу Території, а також інше місце надання Послуг.</w:t>
      </w:r>
    </w:p>
    <w:p w14:paraId="3F535600" w14:textId="77777777" w:rsidR="00DE4226" w:rsidRPr="000D7533" w:rsidRDefault="00DE4226" w:rsidP="00DE4226">
      <w:pPr>
        <w:pStyle w:val="aa"/>
        <w:numPr>
          <w:ilvl w:val="1"/>
          <w:numId w:val="1"/>
        </w:numPr>
        <w:spacing w:after="0" w:line="240" w:lineRule="auto"/>
        <w:ind w:left="709" w:hanging="709"/>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Визначення термінів та скорочень, які наведені вище, мають тотожне значення як при вживанні в однині, так і в множині</w:t>
      </w:r>
      <w:r w:rsidRPr="00F72E5D">
        <w:rPr>
          <w:rFonts w:ascii="Arial Narrow" w:eastAsia="Arial" w:hAnsi="Arial Narrow" w:cs="Times New Roman"/>
          <w:color w:val="auto"/>
          <w:sz w:val="20"/>
          <w:szCs w:val="20"/>
        </w:rPr>
        <w:t>, якщо інше прямо не визначено Договором</w:t>
      </w:r>
      <w:r>
        <w:rPr>
          <w:rFonts w:ascii="Arial Narrow" w:eastAsia="Arial" w:hAnsi="Arial Narrow" w:cs="Times New Roman"/>
          <w:color w:val="auto"/>
          <w:sz w:val="20"/>
          <w:szCs w:val="20"/>
        </w:rPr>
        <w:t>.</w:t>
      </w:r>
    </w:p>
    <w:p w14:paraId="7B170567" w14:textId="77777777" w:rsidR="00DE4226" w:rsidRPr="000D7533" w:rsidRDefault="00DE4226" w:rsidP="00DE4226">
      <w:pPr>
        <w:pStyle w:val="aa"/>
        <w:numPr>
          <w:ilvl w:val="1"/>
          <w:numId w:val="1"/>
        </w:numPr>
        <w:spacing w:after="0" w:line="240" w:lineRule="auto"/>
        <w:ind w:left="709" w:hanging="709"/>
        <w:jc w:val="both"/>
        <w:rPr>
          <w:rFonts w:ascii="Arial Narrow" w:eastAsia="Arial" w:hAnsi="Arial Narrow" w:cs="Times New Roman"/>
          <w:color w:val="auto"/>
          <w:sz w:val="20"/>
          <w:szCs w:val="20"/>
        </w:rPr>
      </w:pPr>
      <w:r w:rsidRPr="000D7533">
        <w:rPr>
          <w:rFonts w:ascii="Arial Narrow" w:eastAsia="Arial" w:hAnsi="Arial Narrow" w:cs="Times New Roman"/>
          <w:color w:val="auto"/>
          <w:sz w:val="20"/>
          <w:szCs w:val="20"/>
        </w:rPr>
        <w:t xml:space="preserve">Договір є договором приєднання. </w:t>
      </w:r>
    </w:p>
    <w:p w14:paraId="3D374498" w14:textId="77777777" w:rsidR="00DE4226" w:rsidRPr="000D7533" w:rsidRDefault="00DE4226" w:rsidP="00DE4226">
      <w:pPr>
        <w:pStyle w:val="aa"/>
        <w:numPr>
          <w:ilvl w:val="1"/>
          <w:numId w:val="1"/>
        </w:numPr>
        <w:spacing w:after="0" w:line="240" w:lineRule="auto"/>
        <w:ind w:left="709" w:hanging="709"/>
        <w:jc w:val="both"/>
        <w:rPr>
          <w:rFonts w:ascii="Arial Narrow" w:eastAsia="Arial" w:hAnsi="Arial Narrow" w:cs="Times New Roman"/>
          <w:color w:val="auto"/>
          <w:sz w:val="20"/>
          <w:szCs w:val="20"/>
        </w:rPr>
      </w:pPr>
      <w:r w:rsidRPr="000D7533">
        <w:rPr>
          <w:rFonts w:ascii="Arial Narrow" w:eastAsia="Arial" w:hAnsi="Arial Narrow" w:cs="Times New Roman"/>
          <w:color w:val="auto"/>
          <w:sz w:val="20"/>
          <w:szCs w:val="20"/>
        </w:rPr>
        <w:t xml:space="preserve">Договір не є публічним договором у розумінні статті 633 Цивільного кодексу України, Виконавець має право відмовити окремій особі в укладанні з нею </w:t>
      </w:r>
      <w:bookmarkStart w:id="6" w:name="__RefNumPara__12956_2465062927"/>
      <w:bookmarkEnd w:id="6"/>
      <w:r w:rsidRPr="000D7533">
        <w:rPr>
          <w:rFonts w:ascii="Arial Narrow" w:eastAsia="Arial" w:hAnsi="Arial Narrow" w:cs="Times New Roman"/>
          <w:color w:val="auto"/>
          <w:sz w:val="20"/>
          <w:szCs w:val="20"/>
        </w:rPr>
        <w:t>Договору</w:t>
      </w:r>
      <w:r>
        <w:rPr>
          <w:rFonts w:ascii="Arial Narrow" w:eastAsia="Arial" w:hAnsi="Arial Narrow" w:cs="Times New Roman"/>
          <w:color w:val="auto"/>
          <w:sz w:val="20"/>
          <w:szCs w:val="20"/>
        </w:rPr>
        <w:t xml:space="preserve"> </w:t>
      </w:r>
      <w:r w:rsidRPr="00415A42">
        <w:rPr>
          <w:rFonts w:ascii="Arial Narrow" w:eastAsia="Arial" w:hAnsi="Arial Narrow" w:cs="Times New Roman"/>
          <w:sz w:val="20"/>
          <w:szCs w:val="20"/>
        </w:rPr>
        <w:t>та/або наданні окремих Послуг</w:t>
      </w:r>
      <w:r w:rsidRPr="000D7533">
        <w:rPr>
          <w:rFonts w:ascii="Arial Narrow" w:eastAsia="Arial" w:hAnsi="Arial Narrow" w:cs="Times New Roman"/>
          <w:color w:val="auto"/>
          <w:sz w:val="20"/>
          <w:szCs w:val="20"/>
        </w:rPr>
        <w:t>.</w:t>
      </w:r>
    </w:p>
    <w:p w14:paraId="0C4F3E95" w14:textId="77777777" w:rsidR="00DE4226" w:rsidRPr="00FE00C7" w:rsidRDefault="00DE4226" w:rsidP="00DE4226">
      <w:pPr>
        <w:pStyle w:val="aa"/>
        <w:numPr>
          <w:ilvl w:val="1"/>
          <w:numId w:val="1"/>
        </w:numPr>
        <w:tabs>
          <w:tab w:val="clear" w:pos="0"/>
        </w:tabs>
        <w:spacing w:after="0" w:line="240" w:lineRule="auto"/>
        <w:ind w:left="709" w:hanging="709"/>
        <w:jc w:val="both"/>
        <w:rPr>
          <w:rFonts w:ascii="Arial Narrow" w:eastAsia="Arial" w:hAnsi="Arial Narrow" w:cs="Times New Roman"/>
          <w:color w:val="auto"/>
          <w:sz w:val="20"/>
          <w:szCs w:val="20"/>
        </w:rPr>
      </w:pPr>
      <w:r w:rsidRPr="00FE00C7">
        <w:rPr>
          <w:rFonts w:ascii="Arial Narrow" w:eastAsia="Arial" w:hAnsi="Arial Narrow" w:cs="Times New Roman"/>
          <w:color w:val="auto"/>
          <w:sz w:val="20"/>
          <w:szCs w:val="20"/>
        </w:rPr>
        <w:t>Порядок укладання Договору</w:t>
      </w:r>
      <w:r>
        <w:rPr>
          <w:rFonts w:ascii="Arial Narrow" w:eastAsia="Arial" w:hAnsi="Arial Narrow" w:cs="Times New Roman"/>
          <w:color w:val="auto"/>
          <w:sz w:val="20"/>
          <w:szCs w:val="20"/>
        </w:rPr>
        <w:t xml:space="preserve"> (усього Договором передбачено 4 варіанти порядку укладання Договору)</w:t>
      </w:r>
      <w:r w:rsidRPr="00FE00C7">
        <w:rPr>
          <w:rFonts w:ascii="Arial Narrow" w:eastAsia="Arial" w:hAnsi="Arial Narrow" w:cs="Times New Roman"/>
          <w:color w:val="auto"/>
          <w:sz w:val="20"/>
          <w:szCs w:val="20"/>
        </w:rPr>
        <w:t>:</w:t>
      </w:r>
    </w:p>
    <w:p w14:paraId="572098EB" w14:textId="77777777" w:rsidR="00DE4226" w:rsidRPr="000D7533" w:rsidRDefault="00DE4226" w:rsidP="00DE4226">
      <w:pPr>
        <w:pStyle w:val="aa"/>
        <w:numPr>
          <w:ilvl w:val="2"/>
          <w:numId w:val="1"/>
        </w:numPr>
        <w:tabs>
          <w:tab w:val="clear" w:pos="0"/>
          <w:tab w:val="left" w:pos="1560"/>
        </w:tabs>
        <w:spacing w:after="0" w:line="240" w:lineRule="auto"/>
        <w:ind w:hanging="646"/>
        <w:jc w:val="both"/>
        <w:rPr>
          <w:rFonts w:ascii="Arial Narrow" w:eastAsia="Arial Narrow" w:hAnsi="Arial Narrow" w:cs="Arial Narrow"/>
          <w:color w:val="auto"/>
          <w:sz w:val="20"/>
          <w:szCs w:val="20"/>
        </w:rPr>
      </w:pPr>
      <w:bookmarkStart w:id="7" w:name="_Ref191226929"/>
      <w:r w:rsidRPr="000D7533">
        <w:rPr>
          <w:rFonts w:ascii="Arial Narrow" w:eastAsia="Arial Narrow" w:hAnsi="Arial Narrow" w:cs="Arial Narrow"/>
          <w:b/>
          <w:bCs/>
          <w:color w:val="auto"/>
          <w:sz w:val="20"/>
          <w:szCs w:val="20"/>
        </w:rPr>
        <w:t>Основний порядок укладання Договору</w:t>
      </w:r>
      <w:r w:rsidRPr="000D7533">
        <w:rPr>
          <w:rFonts w:ascii="Arial Narrow" w:eastAsia="Arial Narrow" w:hAnsi="Arial Narrow" w:cs="Arial Narrow"/>
          <w:color w:val="auto"/>
          <w:sz w:val="20"/>
          <w:szCs w:val="20"/>
        </w:rPr>
        <w:t xml:space="preserve"> здійснюється в один із способів:</w:t>
      </w:r>
      <w:bookmarkEnd w:id="7"/>
    </w:p>
    <w:p w14:paraId="16AA0AE9" w14:textId="77777777" w:rsidR="00DE4226" w:rsidRPr="001F6064" w:rsidRDefault="00DE4226" w:rsidP="00DE4226">
      <w:pPr>
        <w:pStyle w:val="aa"/>
        <w:spacing w:after="0" w:line="240" w:lineRule="auto"/>
        <w:ind w:left="1440"/>
        <w:jc w:val="both"/>
        <w:rPr>
          <w:rFonts w:ascii="Arial Narrow" w:eastAsia="Arial" w:hAnsi="Arial Narrow" w:cs="Times New Roman"/>
          <w:color w:val="auto"/>
          <w:sz w:val="20"/>
          <w:szCs w:val="21"/>
        </w:rPr>
      </w:pPr>
      <w:r>
        <w:rPr>
          <w:rFonts w:ascii="Arial Narrow" w:eastAsia="Arial" w:hAnsi="Arial Narrow" w:cs="Times New Roman"/>
          <w:color w:val="auto"/>
          <w:sz w:val="20"/>
          <w:szCs w:val="21"/>
        </w:rPr>
        <w:lastRenderedPageBreak/>
        <w:t xml:space="preserve">а) </w:t>
      </w:r>
      <w:r w:rsidRPr="001F6064">
        <w:rPr>
          <w:rFonts w:ascii="Arial Narrow" w:eastAsia="Arial" w:hAnsi="Arial Narrow" w:cs="Times New Roman"/>
          <w:color w:val="auto"/>
          <w:sz w:val="20"/>
          <w:szCs w:val="21"/>
        </w:rPr>
        <w:t xml:space="preserve">Шляхом </w:t>
      </w:r>
      <w:r w:rsidRPr="005D13C5">
        <w:rPr>
          <w:rFonts w:ascii="Arial Narrow" w:eastAsia="Arial" w:hAnsi="Arial Narrow" w:cs="Times New Roman"/>
          <w:color w:val="auto"/>
          <w:sz w:val="20"/>
          <w:szCs w:val="21"/>
          <w:u w:val="single"/>
        </w:rPr>
        <w:t>подання Замовником</w:t>
      </w:r>
      <w:r w:rsidRPr="001F6064">
        <w:rPr>
          <w:rFonts w:ascii="Arial Narrow" w:eastAsia="Arial" w:hAnsi="Arial Narrow" w:cs="Times New Roman"/>
          <w:color w:val="auto"/>
          <w:sz w:val="20"/>
          <w:szCs w:val="21"/>
        </w:rPr>
        <w:t xml:space="preserve"> </w:t>
      </w:r>
      <w:r w:rsidRPr="001F6064">
        <w:rPr>
          <w:rFonts w:ascii="Arial Narrow" w:eastAsia="Arial" w:hAnsi="Arial Narrow" w:cs="Times New Roman"/>
          <w:color w:val="auto"/>
          <w:sz w:val="20"/>
          <w:szCs w:val="21"/>
          <w:u w:val="single"/>
        </w:rPr>
        <w:t>Заяви</w:t>
      </w:r>
      <w:r w:rsidRPr="001F6064">
        <w:rPr>
          <w:rFonts w:ascii="Arial Narrow" w:eastAsia="Arial" w:hAnsi="Arial Narrow" w:cs="Times New Roman"/>
          <w:color w:val="auto"/>
          <w:sz w:val="20"/>
          <w:szCs w:val="21"/>
        </w:rPr>
        <w:t xml:space="preserve"> на отримання Послуг</w:t>
      </w:r>
      <w:r>
        <w:rPr>
          <w:rFonts w:ascii="Arial Narrow" w:eastAsia="Arial" w:hAnsi="Arial Narrow" w:cs="Times New Roman"/>
          <w:color w:val="auto"/>
          <w:sz w:val="20"/>
          <w:szCs w:val="21"/>
        </w:rPr>
        <w:t xml:space="preserve"> (</w:t>
      </w:r>
      <w:r w:rsidRPr="000D7533">
        <w:rPr>
          <w:rFonts w:ascii="Arial Narrow" w:eastAsia="Arial" w:hAnsi="Arial Narrow" w:cs="Times New Roman"/>
          <w:i/>
          <w:iCs/>
          <w:color w:val="auto"/>
          <w:sz w:val="20"/>
          <w:szCs w:val="21"/>
        </w:rPr>
        <w:t xml:space="preserve">перший </w:t>
      </w:r>
      <w:r w:rsidRPr="000D7533">
        <w:rPr>
          <w:rFonts w:ascii="Arial Narrow" w:eastAsia="Arial Narrow" w:hAnsi="Arial Narrow" w:cs="Arial Narrow"/>
          <w:bCs/>
          <w:i/>
          <w:iCs/>
          <w:color w:val="auto"/>
          <w:sz w:val="20"/>
          <w:szCs w:val="20"/>
        </w:rPr>
        <w:t>порядок</w:t>
      </w:r>
      <w:r w:rsidRPr="000D7533">
        <w:rPr>
          <w:rFonts w:ascii="Arial Narrow" w:eastAsia="Arial" w:hAnsi="Arial Narrow" w:cs="Times New Roman"/>
          <w:i/>
          <w:iCs/>
          <w:color w:val="auto"/>
          <w:sz w:val="20"/>
          <w:szCs w:val="20"/>
        </w:rPr>
        <w:t xml:space="preserve"> укладання Договору</w:t>
      </w:r>
      <w:r>
        <w:rPr>
          <w:rFonts w:ascii="Arial Narrow" w:eastAsia="Arial Narrow" w:hAnsi="Arial Narrow" w:cs="Arial Narrow"/>
          <w:bCs/>
          <w:color w:val="auto"/>
          <w:sz w:val="20"/>
          <w:szCs w:val="20"/>
        </w:rPr>
        <w:t>)</w:t>
      </w:r>
      <w:r w:rsidRPr="001F6064">
        <w:rPr>
          <w:rFonts w:ascii="Arial Narrow" w:eastAsia="Arial" w:hAnsi="Arial Narrow" w:cs="Times New Roman"/>
          <w:color w:val="auto"/>
          <w:sz w:val="20"/>
          <w:szCs w:val="21"/>
        </w:rPr>
        <w:t>:</w:t>
      </w:r>
    </w:p>
    <w:p w14:paraId="5F9C989E" w14:textId="3C738E43" w:rsidR="00DE4226" w:rsidRDefault="00DE4226" w:rsidP="00DE4226">
      <w:pPr>
        <w:pStyle w:val="aa"/>
        <w:numPr>
          <w:ilvl w:val="0"/>
          <w:numId w:val="5"/>
        </w:numPr>
        <w:spacing w:after="0" w:line="240" w:lineRule="auto"/>
        <w:jc w:val="both"/>
        <w:rPr>
          <w:rFonts w:ascii="Arial Narrow" w:eastAsia="Arial" w:hAnsi="Arial Narrow" w:cs="Times New Roman"/>
          <w:color w:val="auto"/>
          <w:sz w:val="20"/>
          <w:szCs w:val="21"/>
        </w:rPr>
      </w:pPr>
      <w:r w:rsidRPr="005D13C5">
        <w:rPr>
          <w:rFonts w:ascii="Arial Narrow" w:eastAsia="Arial" w:hAnsi="Arial Narrow" w:cs="Times New Roman"/>
          <w:color w:val="auto"/>
          <w:sz w:val="20"/>
          <w:szCs w:val="21"/>
        </w:rPr>
        <w:t xml:space="preserve">Особа, яка бажає стати Замовником за Договором, ознайомлюється з умовами Договору, та у разі повного розуміння та прийняття таких умов подає </w:t>
      </w:r>
      <w:r>
        <w:rPr>
          <w:rFonts w:ascii="Arial Narrow" w:eastAsia="Arial" w:hAnsi="Arial Narrow"/>
          <w:sz w:val="20"/>
          <w:szCs w:val="20"/>
        </w:rPr>
        <w:t>Виконавцю</w:t>
      </w:r>
      <w:r w:rsidRPr="005D13C5">
        <w:rPr>
          <w:rFonts w:ascii="Arial Narrow" w:eastAsia="Arial" w:hAnsi="Arial Narrow" w:cs="Times New Roman"/>
          <w:color w:val="auto"/>
          <w:sz w:val="20"/>
          <w:szCs w:val="21"/>
        </w:rPr>
        <w:t xml:space="preserve"> заповнену Заяву на отримання Послуг, що є повним та безумовним акцептом Замовником умов Договору;</w:t>
      </w:r>
    </w:p>
    <w:p w14:paraId="66BE8B86" w14:textId="77777777" w:rsidR="00DE4226" w:rsidRPr="005D13C5" w:rsidRDefault="00DE4226" w:rsidP="00DE4226">
      <w:pPr>
        <w:pStyle w:val="aa"/>
        <w:numPr>
          <w:ilvl w:val="0"/>
          <w:numId w:val="5"/>
        </w:numPr>
        <w:spacing w:after="0" w:line="240" w:lineRule="auto"/>
        <w:jc w:val="both"/>
        <w:rPr>
          <w:rFonts w:ascii="Arial Narrow" w:eastAsia="Arial" w:hAnsi="Arial Narrow" w:cs="Times New Roman"/>
          <w:color w:val="auto"/>
          <w:sz w:val="20"/>
          <w:szCs w:val="21"/>
        </w:rPr>
      </w:pPr>
      <w:r w:rsidRPr="005D13C5">
        <w:rPr>
          <w:rFonts w:ascii="Arial Narrow" w:eastAsia="Arial" w:hAnsi="Arial Narrow" w:cs="Times New Roman"/>
          <w:color w:val="auto"/>
          <w:sz w:val="20"/>
          <w:szCs w:val="21"/>
        </w:rPr>
        <w:t xml:space="preserve">У разі згоди Виконавця на укладання Договору з конкретним Замовником </w:t>
      </w:r>
      <w:r>
        <w:rPr>
          <w:rFonts w:ascii="Arial Narrow" w:eastAsia="Arial" w:hAnsi="Arial Narrow"/>
          <w:sz w:val="20"/>
          <w:szCs w:val="20"/>
        </w:rPr>
        <w:t xml:space="preserve">Виконавець </w:t>
      </w:r>
      <w:r w:rsidRPr="005D13C5">
        <w:rPr>
          <w:rFonts w:ascii="Arial Narrow" w:eastAsia="Arial" w:hAnsi="Arial Narrow" w:cs="Times New Roman"/>
          <w:color w:val="auto"/>
          <w:sz w:val="20"/>
          <w:szCs w:val="21"/>
        </w:rPr>
        <w:t>погоджує Заяву на отримання Послуг шляхом її підписання.</w:t>
      </w:r>
    </w:p>
    <w:p w14:paraId="36FB7AC8" w14:textId="77777777" w:rsidR="00DE4226" w:rsidRDefault="00DE4226" w:rsidP="00DE4226">
      <w:pPr>
        <w:pStyle w:val="aa"/>
        <w:spacing w:after="0" w:line="240" w:lineRule="auto"/>
        <w:ind w:left="360"/>
        <w:jc w:val="both"/>
        <w:rPr>
          <w:rFonts w:ascii="Arial Narrow" w:eastAsia="Arial" w:hAnsi="Arial Narrow" w:cs="Times New Roman"/>
          <w:color w:val="auto"/>
          <w:sz w:val="20"/>
          <w:szCs w:val="21"/>
        </w:rPr>
      </w:pPr>
      <w:r w:rsidRPr="001F6064">
        <w:rPr>
          <w:rFonts w:ascii="Arial Narrow" w:eastAsia="Arial" w:hAnsi="Arial Narrow" w:cs="Times New Roman"/>
          <w:color w:val="auto"/>
          <w:sz w:val="20"/>
          <w:szCs w:val="21"/>
        </w:rPr>
        <w:t xml:space="preserve">Договір вважається укладеним з конкретним Замовником в момент погодження </w:t>
      </w:r>
      <w:r>
        <w:rPr>
          <w:rFonts w:ascii="Arial Narrow" w:eastAsia="Arial" w:hAnsi="Arial Narrow" w:cs="Times New Roman"/>
          <w:color w:val="auto"/>
          <w:sz w:val="20"/>
          <w:szCs w:val="21"/>
        </w:rPr>
        <w:t xml:space="preserve">(підписання) </w:t>
      </w:r>
      <w:r w:rsidRPr="001F6064">
        <w:rPr>
          <w:rFonts w:ascii="Arial Narrow" w:eastAsia="Arial" w:hAnsi="Arial Narrow" w:cs="Times New Roman"/>
          <w:color w:val="auto"/>
          <w:sz w:val="20"/>
          <w:szCs w:val="21"/>
        </w:rPr>
        <w:t xml:space="preserve">Виконавцем Заяви на отримання Послуг. </w:t>
      </w:r>
    </w:p>
    <w:p w14:paraId="68A22218" w14:textId="77777777" w:rsidR="00DE4226" w:rsidRPr="004B7C99" w:rsidRDefault="00DE4226" w:rsidP="00DE4226">
      <w:pPr>
        <w:pStyle w:val="aa"/>
        <w:spacing w:after="0" w:line="240" w:lineRule="auto"/>
        <w:ind w:left="360"/>
        <w:jc w:val="both"/>
        <w:rPr>
          <w:rFonts w:ascii="Arial Narrow" w:eastAsia="Arial" w:hAnsi="Arial Narrow" w:cs="Times New Roman"/>
          <w:color w:val="auto"/>
          <w:sz w:val="20"/>
          <w:szCs w:val="21"/>
        </w:rPr>
      </w:pPr>
      <w:r w:rsidRPr="003655FC">
        <w:rPr>
          <w:rFonts w:ascii="Arial Narrow" w:eastAsia="Arial" w:hAnsi="Arial Narrow" w:cs="Times New Roman"/>
          <w:color w:val="auto"/>
          <w:sz w:val="20"/>
          <w:szCs w:val="21"/>
        </w:rPr>
        <w:t xml:space="preserve">Сторони можуть відступити від визначеної </w:t>
      </w:r>
      <w:r w:rsidRPr="00A226D8">
        <w:rPr>
          <w:rFonts w:ascii="Arial Narrow" w:eastAsia="Arial" w:hAnsi="Arial Narrow" w:cs="Times New Roman"/>
          <w:color w:val="auto"/>
          <w:sz w:val="20"/>
          <w:szCs w:val="21"/>
        </w:rPr>
        <w:t>Виконавцем</w:t>
      </w:r>
      <w:r w:rsidRPr="003655FC">
        <w:rPr>
          <w:rFonts w:ascii="Arial Narrow" w:eastAsia="Arial" w:hAnsi="Arial Narrow" w:cs="Times New Roman"/>
          <w:color w:val="auto"/>
          <w:sz w:val="20"/>
          <w:szCs w:val="21"/>
        </w:rPr>
        <w:t xml:space="preserve"> форми Заяви на отримання Послуг та погодити в Заяві на отримання Послуг інші умови, ніж передбачено Договором. В такому випадку вважається, що Сторони погодили окремі умови відповідно до Заяви на отримання Послуг, в іншій частині Сторони виконують умови як визначено Договором.</w:t>
      </w:r>
    </w:p>
    <w:p w14:paraId="081D4A78" w14:textId="36C1536F" w:rsidR="00DE4226" w:rsidRDefault="00DE4226" w:rsidP="00DE4226">
      <w:pPr>
        <w:pStyle w:val="aa"/>
        <w:spacing w:after="0" w:line="240" w:lineRule="auto"/>
        <w:jc w:val="both"/>
        <w:rPr>
          <w:rFonts w:ascii="Arial Narrow" w:eastAsia="Arial" w:hAnsi="Arial Narrow" w:cs="Times New Roman"/>
          <w:color w:val="auto"/>
          <w:sz w:val="20"/>
          <w:szCs w:val="21"/>
        </w:rPr>
      </w:pPr>
      <w:r>
        <w:rPr>
          <w:rFonts w:ascii="Arial Narrow" w:eastAsia="Arial" w:hAnsi="Arial Narrow" w:cs="Times New Roman"/>
          <w:color w:val="auto"/>
          <w:sz w:val="20"/>
          <w:szCs w:val="21"/>
        </w:rPr>
        <w:t>б)</w:t>
      </w:r>
      <w:r w:rsidRPr="001F6064">
        <w:rPr>
          <w:rFonts w:ascii="Arial Narrow" w:eastAsia="Arial" w:hAnsi="Arial Narrow" w:cs="Times New Roman"/>
          <w:color w:val="auto"/>
          <w:sz w:val="20"/>
          <w:szCs w:val="21"/>
        </w:rPr>
        <w:t xml:space="preserve"> </w:t>
      </w:r>
      <w:r w:rsidRPr="005D13C5">
        <w:rPr>
          <w:rFonts w:ascii="Arial Narrow" w:eastAsia="Arial Narrow" w:hAnsi="Arial Narrow" w:cs="Arial Narrow"/>
          <w:bCs/>
          <w:color w:val="auto"/>
          <w:sz w:val="20"/>
          <w:szCs w:val="20"/>
        </w:rPr>
        <w:t xml:space="preserve">Шляхом </w:t>
      </w:r>
      <w:r w:rsidRPr="005D13C5">
        <w:rPr>
          <w:rFonts w:ascii="Arial Narrow" w:eastAsia="Arial Narrow" w:hAnsi="Arial Narrow" w:cs="Arial Narrow"/>
          <w:bCs/>
          <w:color w:val="auto"/>
          <w:sz w:val="20"/>
          <w:szCs w:val="20"/>
          <w:u w:val="single"/>
        </w:rPr>
        <w:t>підписання Сторонами тексту Договору як окремого документу</w:t>
      </w:r>
      <w:r>
        <w:rPr>
          <w:rFonts w:ascii="Arial Narrow" w:eastAsia="Arial Narrow" w:hAnsi="Arial Narrow" w:cs="Arial Narrow"/>
          <w:bCs/>
          <w:color w:val="auto"/>
          <w:sz w:val="20"/>
          <w:szCs w:val="20"/>
          <w:u w:val="single"/>
        </w:rPr>
        <w:t xml:space="preserve"> </w:t>
      </w:r>
      <w:r w:rsidRPr="00285A00">
        <w:rPr>
          <w:rFonts w:ascii="Arial Narrow" w:eastAsia="Arial" w:hAnsi="Arial Narrow" w:cs="Times New Roman"/>
          <w:sz w:val="20"/>
          <w:szCs w:val="20"/>
        </w:rPr>
        <w:t>(</w:t>
      </w:r>
      <w:r w:rsidRPr="000D7533">
        <w:rPr>
          <w:rFonts w:ascii="Arial Narrow" w:eastAsia="Arial Narrow" w:hAnsi="Arial Narrow" w:cs="Arial Narrow"/>
          <w:bCs/>
          <w:i/>
          <w:iCs/>
          <w:color w:val="auto"/>
          <w:sz w:val="20"/>
          <w:szCs w:val="20"/>
        </w:rPr>
        <w:t>другий порядок</w:t>
      </w:r>
      <w:r w:rsidRPr="000D7533">
        <w:rPr>
          <w:rFonts w:ascii="Arial Narrow" w:eastAsia="Arial" w:hAnsi="Arial Narrow" w:cs="Times New Roman"/>
          <w:i/>
          <w:iCs/>
          <w:color w:val="auto"/>
          <w:sz w:val="20"/>
          <w:szCs w:val="20"/>
        </w:rPr>
        <w:t xml:space="preserve"> укладання Договору</w:t>
      </w:r>
      <w:r w:rsidRPr="00B84827">
        <w:rPr>
          <w:rFonts w:ascii="Arial Narrow" w:eastAsia="Arial" w:hAnsi="Arial Narrow" w:cs="Times New Roman"/>
          <w:color w:val="auto"/>
          <w:sz w:val="20"/>
          <w:szCs w:val="21"/>
        </w:rPr>
        <w:t>):</w:t>
      </w:r>
    </w:p>
    <w:p w14:paraId="6CE8FE4C" w14:textId="77777777" w:rsidR="00DE4226" w:rsidRPr="000D7533" w:rsidRDefault="00DE4226" w:rsidP="00DE4226">
      <w:pPr>
        <w:pStyle w:val="aa"/>
        <w:numPr>
          <w:ilvl w:val="2"/>
          <w:numId w:val="1"/>
        </w:numPr>
        <w:tabs>
          <w:tab w:val="clear" w:pos="0"/>
          <w:tab w:val="left" w:pos="1560"/>
        </w:tabs>
        <w:spacing w:after="0" w:line="240" w:lineRule="auto"/>
        <w:ind w:left="1418" w:hanging="709"/>
        <w:jc w:val="both"/>
        <w:rPr>
          <w:rFonts w:ascii="Arial Narrow" w:eastAsia="Arial Narrow" w:hAnsi="Arial Narrow" w:cs="Arial Narrow"/>
          <w:color w:val="auto"/>
          <w:sz w:val="20"/>
          <w:szCs w:val="20"/>
        </w:rPr>
      </w:pPr>
      <w:bookmarkStart w:id="8" w:name="_Ref109234525"/>
      <w:r w:rsidRPr="00B84827">
        <w:rPr>
          <w:rFonts w:ascii="Arial Narrow" w:eastAsia="Arial" w:hAnsi="Arial Narrow" w:cs="Times New Roman"/>
          <w:color w:val="auto"/>
          <w:sz w:val="20"/>
          <w:szCs w:val="21"/>
        </w:rPr>
        <w:t xml:space="preserve">Окрім порядків, передбачених в п. </w:t>
      </w:r>
      <w:r>
        <w:rPr>
          <w:rFonts w:ascii="Arial Narrow" w:eastAsia="Arial" w:hAnsi="Arial Narrow" w:cs="Times New Roman"/>
          <w:color w:val="auto"/>
          <w:sz w:val="20"/>
          <w:szCs w:val="21"/>
        </w:rPr>
        <w:fldChar w:fldCharType="begin"/>
      </w:r>
      <w:r>
        <w:rPr>
          <w:rFonts w:ascii="Arial Narrow" w:eastAsia="Arial" w:hAnsi="Arial Narrow" w:cs="Times New Roman"/>
          <w:color w:val="auto"/>
          <w:sz w:val="20"/>
          <w:szCs w:val="21"/>
        </w:rPr>
        <w:instrText xml:space="preserve"> REF _Ref191226929 \r \h </w:instrText>
      </w:r>
      <w:r>
        <w:rPr>
          <w:rFonts w:ascii="Arial Narrow" w:eastAsia="Arial" w:hAnsi="Arial Narrow" w:cs="Times New Roman"/>
          <w:color w:val="auto"/>
          <w:sz w:val="20"/>
          <w:szCs w:val="21"/>
        </w:rPr>
      </w:r>
      <w:r>
        <w:rPr>
          <w:rFonts w:ascii="Arial Narrow" w:eastAsia="Arial" w:hAnsi="Arial Narrow" w:cs="Times New Roman"/>
          <w:color w:val="auto"/>
          <w:sz w:val="20"/>
          <w:szCs w:val="21"/>
        </w:rPr>
        <w:fldChar w:fldCharType="separate"/>
      </w:r>
      <w:r>
        <w:rPr>
          <w:rFonts w:ascii="Arial Narrow" w:eastAsia="Arial" w:hAnsi="Arial Narrow" w:cs="Times New Roman"/>
          <w:color w:val="auto"/>
          <w:sz w:val="20"/>
          <w:szCs w:val="21"/>
        </w:rPr>
        <w:t>1.5.1</w:t>
      </w:r>
      <w:r>
        <w:rPr>
          <w:rFonts w:ascii="Arial Narrow" w:eastAsia="Arial" w:hAnsi="Arial Narrow" w:cs="Times New Roman"/>
          <w:color w:val="auto"/>
          <w:sz w:val="20"/>
          <w:szCs w:val="21"/>
        </w:rPr>
        <w:fldChar w:fldCharType="end"/>
      </w:r>
      <w:r>
        <w:rPr>
          <w:rFonts w:ascii="Arial Narrow" w:eastAsia="Arial" w:hAnsi="Arial Narrow" w:cs="Times New Roman"/>
          <w:color w:val="auto"/>
          <w:sz w:val="20"/>
          <w:szCs w:val="21"/>
        </w:rPr>
        <w:t xml:space="preserve"> </w:t>
      </w:r>
      <w:r w:rsidRPr="00B84827">
        <w:rPr>
          <w:rFonts w:ascii="Arial Narrow" w:eastAsia="Arial" w:hAnsi="Arial Narrow" w:cs="Times New Roman"/>
          <w:color w:val="auto"/>
          <w:sz w:val="20"/>
          <w:szCs w:val="21"/>
        </w:rPr>
        <w:t>Договору, акцептування Договору/приєднання до умов Договору Замовником можливо</w:t>
      </w:r>
      <w:r w:rsidRPr="000D7533">
        <w:rPr>
          <w:rFonts w:ascii="Arial Narrow" w:eastAsia="Arial Narrow" w:hAnsi="Arial Narrow" w:cs="Arial Narrow"/>
          <w:color w:val="auto"/>
          <w:sz w:val="20"/>
          <w:szCs w:val="20"/>
        </w:rPr>
        <w:t xml:space="preserve"> шляхом здійснення однієї або кількох з таких дій:</w:t>
      </w:r>
      <w:bookmarkEnd w:id="8"/>
    </w:p>
    <w:p w14:paraId="4209BFE9" w14:textId="77777777" w:rsidR="00DE4226" w:rsidRDefault="00DE4226" w:rsidP="00DE4226">
      <w:pPr>
        <w:pStyle w:val="aa"/>
        <w:spacing w:after="0" w:line="240" w:lineRule="auto"/>
        <w:ind w:left="360"/>
        <w:jc w:val="both"/>
      </w:pPr>
      <w:r w:rsidRPr="00DE4226">
        <w:rPr>
          <w:rFonts w:ascii="Arial Narrow" w:eastAsia="Arial" w:hAnsi="Arial Narrow" w:cs="Times New Roman"/>
          <w:color w:val="auto"/>
          <w:sz w:val="20"/>
          <w:szCs w:val="21"/>
        </w:rPr>
        <w:t xml:space="preserve">А) Оплати Послуг Замовником або іншою особою за Замовника </w:t>
      </w:r>
      <w:r w:rsidRPr="00DE4226">
        <w:rPr>
          <w:rFonts w:ascii="Arial Narrow" w:eastAsia="Arial Narrow" w:hAnsi="Arial Narrow" w:cs="Arial Narrow"/>
          <w:bCs/>
          <w:color w:val="auto"/>
          <w:sz w:val="20"/>
          <w:szCs w:val="20"/>
        </w:rPr>
        <w:t>(</w:t>
      </w:r>
      <w:r w:rsidRPr="00DE4226">
        <w:rPr>
          <w:rFonts w:ascii="Arial Narrow" w:eastAsia="Arial Narrow" w:hAnsi="Arial Narrow" w:cs="Arial Narrow"/>
          <w:bCs/>
          <w:i/>
          <w:iCs/>
          <w:color w:val="auto"/>
          <w:sz w:val="20"/>
          <w:szCs w:val="20"/>
        </w:rPr>
        <w:t>третій порядок</w:t>
      </w:r>
      <w:r w:rsidRPr="00DE4226">
        <w:rPr>
          <w:rFonts w:ascii="Arial Narrow" w:eastAsia="Arial" w:hAnsi="Arial Narrow" w:cs="Times New Roman"/>
          <w:i/>
          <w:iCs/>
          <w:color w:val="auto"/>
          <w:sz w:val="20"/>
          <w:szCs w:val="20"/>
        </w:rPr>
        <w:t xml:space="preserve"> укладання Договору</w:t>
      </w:r>
      <w:r w:rsidRPr="00DE4226">
        <w:rPr>
          <w:rFonts w:ascii="Arial Narrow" w:eastAsia="Arial Narrow" w:hAnsi="Arial Narrow" w:cs="Arial Narrow"/>
          <w:bCs/>
          <w:color w:val="auto"/>
          <w:sz w:val="20"/>
          <w:szCs w:val="20"/>
        </w:rPr>
        <w:t>)</w:t>
      </w:r>
      <w:r w:rsidRPr="00DE4226">
        <w:rPr>
          <w:rFonts w:ascii="Arial Narrow" w:eastAsia="Arial" w:hAnsi="Arial Narrow" w:cs="Times New Roman"/>
          <w:color w:val="auto"/>
          <w:sz w:val="20"/>
          <w:szCs w:val="21"/>
        </w:rPr>
        <w:t>;</w:t>
      </w:r>
    </w:p>
    <w:p w14:paraId="0B14362C" w14:textId="77777777" w:rsidR="00DE4226" w:rsidRDefault="00DE4226" w:rsidP="00DE4226">
      <w:pPr>
        <w:pStyle w:val="aa"/>
        <w:spacing w:after="0" w:line="240" w:lineRule="auto"/>
        <w:ind w:left="360"/>
        <w:jc w:val="both"/>
      </w:pPr>
      <w:r w:rsidRPr="00DE4226">
        <w:rPr>
          <w:rFonts w:ascii="Arial Narrow" w:eastAsia="Arial" w:hAnsi="Arial Narrow" w:cs="Times New Roman"/>
          <w:color w:val="auto"/>
          <w:sz w:val="20"/>
          <w:szCs w:val="21"/>
        </w:rPr>
        <w:t xml:space="preserve">Б) Фактичного споживання Дитиною Послуг </w:t>
      </w:r>
      <w:r w:rsidRPr="00DE4226">
        <w:rPr>
          <w:rFonts w:ascii="Arial Narrow" w:eastAsia="Arial Narrow" w:hAnsi="Arial Narrow" w:cs="Arial Narrow"/>
          <w:bCs/>
          <w:color w:val="auto"/>
          <w:sz w:val="20"/>
          <w:szCs w:val="20"/>
        </w:rPr>
        <w:t>(</w:t>
      </w:r>
      <w:r w:rsidRPr="00DE4226">
        <w:rPr>
          <w:rFonts w:ascii="Arial Narrow" w:eastAsia="Arial Narrow" w:hAnsi="Arial Narrow" w:cs="Arial Narrow"/>
          <w:bCs/>
          <w:i/>
          <w:iCs/>
          <w:color w:val="auto"/>
          <w:sz w:val="20"/>
          <w:szCs w:val="20"/>
        </w:rPr>
        <w:t>четвертий порядок</w:t>
      </w:r>
      <w:r w:rsidRPr="00DE4226">
        <w:rPr>
          <w:rFonts w:ascii="Arial Narrow" w:eastAsia="Arial" w:hAnsi="Arial Narrow" w:cs="Times New Roman"/>
          <w:i/>
          <w:iCs/>
          <w:color w:val="auto"/>
          <w:sz w:val="20"/>
          <w:szCs w:val="20"/>
        </w:rPr>
        <w:t xml:space="preserve"> укладання Договору</w:t>
      </w:r>
      <w:r w:rsidRPr="00DE4226">
        <w:rPr>
          <w:rFonts w:ascii="Arial Narrow" w:eastAsia="Arial Narrow" w:hAnsi="Arial Narrow" w:cs="Arial Narrow"/>
          <w:bCs/>
          <w:color w:val="auto"/>
          <w:sz w:val="20"/>
          <w:szCs w:val="20"/>
        </w:rPr>
        <w:t>)</w:t>
      </w:r>
      <w:r w:rsidRPr="00DE4226">
        <w:rPr>
          <w:rFonts w:ascii="Arial Narrow" w:eastAsia="Arial" w:hAnsi="Arial Narrow" w:cs="Times New Roman"/>
          <w:color w:val="auto"/>
          <w:sz w:val="20"/>
          <w:szCs w:val="21"/>
        </w:rPr>
        <w:t>.</w:t>
      </w:r>
    </w:p>
    <w:p w14:paraId="4E4C954B" w14:textId="63D6BB35" w:rsidR="00DE4226" w:rsidRDefault="00DE4226" w:rsidP="00DE4226">
      <w:pPr>
        <w:pStyle w:val="aa"/>
        <w:numPr>
          <w:ilvl w:val="2"/>
          <w:numId w:val="1"/>
        </w:numPr>
        <w:tabs>
          <w:tab w:val="clear" w:pos="0"/>
          <w:tab w:val="left" w:pos="1560"/>
        </w:tabs>
        <w:spacing w:after="0" w:line="240" w:lineRule="auto"/>
        <w:jc w:val="both"/>
        <w:rPr>
          <w:rFonts w:ascii="Arial Narrow" w:eastAsia="Arial Narrow" w:hAnsi="Arial Narrow" w:cs="Arial Narrow"/>
          <w:color w:val="auto"/>
          <w:sz w:val="20"/>
          <w:szCs w:val="20"/>
        </w:rPr>
      </w:pPr>
      <w:r w:rsidRPr="000D7533">
        <w:rPr>
          <w:rFonts w:ascii="Arial Narrow" w:eastAsia="Arial Narrow" w:hAnsi="Arial Narrow" w:cs="Arial Narrow"/>
          <w:color w:val="auto"/>
          <w:sz w:val="20"/>
          <w:szCs w:val="20"/>
        </w:rPr>
        <w:t xml:space="preserve">Договір вважається укладеним у порядку згідно з п. </w:t>
      </w:r>
      <w:r w:rsidRPr="000D7533">
        <w:rPr>
          <w:rFonts w:ascii="Arial Narrow" w:eastAsia="Arial Narrow" w:hAnsi="Arial Narrow" w:cs="Arial Narrow"/>
          <w:color w:val="auto"/>
          <w:sz w:val="20"/>
          <w:szCs w:val="20"/>
        </w:rPr>
        <w:fldChar w:fldCharType="begin"/>
      </w:r>
      <w:r w:rsidRPr="000D7533">
        <w:rPr>
          <w:rFonts w:ascii="Arial Narrow" w:eastAsia="Arial Narrow" w:hAnsi="Arial Narrow" w:cs="Arial Narrow"/>
          <w:color w:val="auto"/>
          <w:sz w:val="20"/>
          <w:szCs w:val="20"/>
        </w:rPr>
        <w:instrText xml:space="preserve"> REF _Ref109234525 \r \h </w:instrText>
      </w:r>
      <w:r>
        <w:rPr>
          <w:rFonts w:ascii="Arial Narrow" w:eastAsia="Arial Narrow" w:hAnsi="Arial Narrow" w:cs="Arial Narrow"/>
          <w:color w:val="auto"/>
          <w:sz w:val="20"/>
          <w:szCs w:val="20"/>
        </w:rPr>
        <w:instrText xml:space="preserve"> \* MERGEFORMAT </w:instrText>
      </w:r>
      <w:r w:rsidRPr="000D7533">
        <w:rPr>
          <w:rFonts w:ascii="Arial Narrow" w:eastAsia="Arial Narrow" w:hAnsi="Arial Narrow" w:cs="Arial Narrow"/>
          <w:color w:val="auto"/>
          <w:sz w:val="20"/>
          <w:szCs w:val="20"/>
        </w:rPr>
      </w:r>
      <w:r w:rsidRPr="000D7533">
        <w:rPr>
          <w:rFonts w:ascii="Arial Narrow" w:eastAsia="Arial Narrow" w:hAnsi="Arial Narrow" w:cs="Arial Narrow"/>
          <w:color w:val="auto"/>
          <w:sz w:val="20"/>
          <w:szCs w:val="20"/>
        </w:rPr>
        <w:fldChar w:fldCharType="separate"/>
      </w:r>
      <w:r>
        <w:rPr>
          <w:rFonts w:ascii="Arial Narrow" w:eastAsia="Arial Narrow" w:hAnsi="Arial Narrow" w:cs="Arial Narrow"/>
          <w:color w:val="auto"/>
          <w:sz w:val="20"/>
          <w:szCs w:val="20"/>
        </w:rPr>
        <w:t>1.5.2</w:t>
      </w:r>
      <w:r w:rsidRPr="000D7533">
        <w:rPr>
          <w:rFonts w:ascii="Arial Narrow" w:eastAsia="Arial Narrow" w:hAnsi="Arial Narrow" w:cs="Arial Narrow"/>
          <w:color w:val="auto"/>
          <w:sz w:val="20"/>
          <w:szCs w:val="20"/>
        </w:rPr>
        <w:fldChar w:fldCharType="end"/>
      </w:r>
      <w:r w:rsidRPr="000D7533">
        <w:rPr>
          <w:rFonts w:ascii="Arial Narrow" w:eastAsia="Arial Narrow" w:hAnsi="Arial Narrow" w:cs="Arial Narrow"/>
          <w:color w:val="auto"/>
          <w:sz w:val="20"/>
          <w:szCs w:val="20"/>
        </w:rPr>
        <w:t xml:space="preserve"> Договору лише у разі відсутності заперечень </w:t>
      </w:r>
      <w:r>
        <w:rPr>
          <w:rFonts w:ascii="Arial Narrow" w:eastAsia="Arial" w:hAnsi="Arial Narrow" w:cs="Times New Roman"/>
          <w:color w:val="auto"/>
          <w:sz w:val="20"/>
          <w:szCs w:val="20"/>
        </w:rPr>
        <w:t>Виконавця</w:t>
      </w:r>
      <w:r w:rsidRPr="000D7533">
        <w:rPr>
          <w:rFonts w:ascii="Arial Narrow" w:eastAsia="Arial Narrow" w:hAnsi="Arial Narrow" w:cs="Arial Narrow"/>
          <w:color w:val="auto"/>
          <w:sz w:val="20"/>
          <w:szCs w:val="20"/>
        </w:rPr>
        <w:t xml:space="preserve"> щодо укладання Договору з конкретною особою у якості Замовника. Якщо мали місце обставини, передбачені в </w:t>
      </w:r>
      <w:proofErr w:type="spellStart"/>
      <w:r w:rsidRPr="000D7533">
        <w:rPr>
          <w:rFonts w:ascii="Arial Narrow" w:eastAsia="Arial Narrow" w:hAnsi="Arial Narrow" w:cs="Arial Narrow"/>
          <w:color w:val="auto"/>
          <w:sz w:val="20"/>
          <w:szCs w:val="20"/>
        </w:rPr>
        <w:t>пп</w:t>
      </w:r>
      <w:proofErr w:type="spellEnd"/>
      <w:r w:rsidRPr="000D7533">
        <w:rPr>
          <w:rFonts w:ascii="Arial Narrow" w:eastAsia="Arial Narrow" w:hAnsi="Arial Narrow" w:cs="Arial Narrow"/>
          <w:color w:val="auto"/>
          <w:sz w:val="20"/>
          <w:szCs w:val="20"/>
        </w:rPr>
        <w:t xml:space="preserve">. а п. </w:t>
      </w:r>
      <w:r w:rsidRPr="000D7533">
        <w:rPr>
          <w:rFonts w:ascii="Arial Narrow" w:eastAsia="Arial Narrow" w:hAnsi="Arial Narrow" w:cs="Arial Narrow"/>
          <w:color w:val="auto"/>
          <w:sz w:val="20"/>
          <w:szCs w:val="20"/>
        </w:rPr>
        <w:fldChar w:fldCharType="begin"/>
      </w:r>
      <w:r w:rsidRPr="000D7533">
        <w:rPr>
          <w:rFonts w:ascii="Arial Narrow" w:eastAsia="Arial Narrow" w:hAnsi="Arial Narrow" w:cs="Arial Narrow"/>
          <w:color w:val="auto"/>
          <w:sz w:val="20"/>
          <w:szCs w:val="20"/>
        </w:rPr>
        <w:instrText xml:space="preserve"> REF _Ref109234525 \r \h </w:instrText>
      </w:r>
      <w:r>
        <w:rPr>
          <w:rFonts w:ascii="Arial Narrow" w:eastAsia="Arial Narrow" w:hAnsi="Arial Narrow" w:cs="Arial Narrow"/>
          <w:color w:val="auto"/>
          <w:sz w:val="20"/>
          <w:szCs w:val="20"/>
        </w:rPr>
        <w:instrText xml:space="preserve"> \* MERGEFORMAT </w:instrText>
      </w:r>
      <w:r w:rsidRPr="000D7533">
        <w:rPr>
          <w:rFonts w:ascii="Arial Narrow" w:eastAsia="Arial Narrow" w:hAnsi="Arial Narrow" w:cs="Arial Narrow"/>
          <w:color w:val="auto"/>
          <w:sz w:val="20"/>
          <w:szCs w:val="20"/>
        </w:rPr>
      </w:r>
      <w:r w:rsidRPr="000D7533">
        <w:rPr>
          <w:rFonts w:ascii="Arial Narrow" w:eastAsia="Arial Narrow" w:hAnsi="Arial Narrow" w:cs="Arial Narrow"/>
          <w:color w:val="auto"/>
          <w:sz w:val="20"/>
          <w:szCs w:val="20"/>
        </w:rPr>
        <w:fldChar w:fldCharType="separate"/>
      </w:r>
      <w:r>
        <w:rPr>
          <w:rFonts w:ascii="Arial Narrow" w:eastAsia="Arial Narrow" w:hAnsi="Arial Narrow" w:cs="Arial Narrow"/>
          <w:color w:val="auto"/>
          <w:sz w:val="20"/>
          <w:szCs w:val="20"/>
        </w:rPr>
        <w:t>1.5.2</w:t>
      </w:r>
      <w:r w:rsidRPr="000D7533">
        <w:rPr>
          <w:rFonts w:ascii="Arial Narrow" w:eastAsia="Arial Narrow" w:hAnsi="Arial Narrow" w:cs="Arial Narrow"/>
          <w:color w:val="auto"/>
          <w:sz w:val="20"/>
          <w:szCs w:val="20"/>
        </w:rPr>
        <w:fldChar w:fldCharType="end"/>
      </w:r>
      <w:r w:rsidRPr="000D7533">
        <w:rPr>
          <w:rFonts w:ascii="Arial Narrow" w:eastAsia="Arial Narrow" w:hAnsi="Arial Narrow" w:cs="Arial Narrow"/>
          <w:color w:val="auto"/>
          <w:sz w:val="20"/>
          <w:szCs w:val="20"/>
        </w:rPr>
        <w:t xml:space="preserve"> Договору (оплата Послуг), але фактично Послуги не надавалися і </w:t>
      </w:r>
      <w:r>
        <w:rPr>
          <w:rFonts w:ascii="Arial Narrow" w:eastAsia="Arial" w:hAnsi="Arial Narrow"/>
          <w:sz w:val="20"/>
          <w:szCs w:val="20"/>
        </w:rPr>
        <w:t>Виконавець</w:t>
      </w:r>
      <w:r w:rsidRPr="000D7533">
        <w:rPr>
          <w:rFonts w:ascii="Arial Narrow" w:eastAsia="Arial Narrow" w:hAnsi="Arial Narrow" w:cs="Arial Narrow"/>
          <w:color w:val="auto"/>
          <w:sz w:val="20"/>
          <w:szCs w:val="20"/>
        </w:rPr>
        <w:t xml:space="preserve"> висловив свої заперечення щодо укладання Договору з конкретною особою, Договір вважається неукладеним. </w:t>
      </w:r>
    </w:p>
    <w:p w14:paraId="6B083AA1" w14:textId="77777777" w:rsidR="00DE4226" w:rsidRDefault="00DE4226" w:rsidP="00DE4226">
      <w:pPr>
        <w:pStyle w:val="aa"/>
        <w:tabs>
          <w:tab w:val="left" w:pos="1560"/>
        </w:tabs>
        <w:spacing w:after="0" w:line="240" w:lineRule="auto"/>
        <w:ind w:left="1418" w:hanging="709"/>
        <w:jc w:val="both"/>
        <w:rPr>
          <w:rFonts w:ascii="Arial Narrow" w:eastAsia="Arial" w:hAnsi="Arial Narrow" w:cs="Times New Roman"/>
          <w:color w:val="auto"/>
          <w:sz w:val="20"/>
          <w:szCs w:val="21"/>
        </w:rPr>
      </w:pPr>
      <w:r>
        <w:rPr>
          <w:rFonts w:ascii="Arial Narrow" w:eastAsia="Arial" w:hAnsi="Arial Narrow" w:cs="Times New Roman"/>
          <w:color w:val="auto"/>
          <w:sz w:val="20"/>
          <w:szCs w:val="21"/>
        </w:rPr>
        <w:tab/>
      </w:r>
      <w:r w:rsidRPr="000D7533">
        <w:rPr>
          <w:rFonts w:ascii="Arial Narrow" w:eastAsia="Arial" w:hAnsi="Arial Narrow" w:cs="Times New Roman"/>
          <w:color w:val="auto"/>
          <w:sz w:val="20"/>
          <w:szCs w:val="21"/>
        </w:rPr>
        <w:t>Якщо Послуги фактично надавалися, Договір вважається укладеним в момент виникнення передбаченої п. </w:t>
      </w:r>
      <w:r w:rsidRPr="000D7533">
        <w:rPr>
          <w:rFonts w:ascii="Arial Narrow" w:eastAsia="Arial Narrow" w:hAnsi="Arial Narrow" w:cs="Arial Narrow"/>
          <w:bCs/>
          <w:color w:val="auto"/>
          <w:sz w:val="20"/>
          <w:szCs w:val="20"/>
        </w:rPr>
        <w:fldChar w:fldCharType="begin"/>
      </w:r>
      <w:r w:rsidRPr="000D7533">
        <w:rPr>
          <w:rFonts w:ascii="Arial Narrow" w:eastAsia="Arial Narrow" w:hAnsi="Arial Narrow" w:cs="Arial Narrow"/>
          <w:bCs/>
          <w:color w:val="auto"/>
          <w:sz w:val="20"/>
          <w:szCs w:val="20"/>
        </w:rPr>
        <w:instrText xml:space="preserve"> REF _Ref109234525 \r \h </w:instrText>
      </w:r>
      <w:r w:rsidRPr="000D7533">
        <w:rPr>
          <w:rFonts w:ascii="Arial Narrow" w:eastAsia="Arial Narrow" w:hAnsi="Arial Narrow" w:cs="Arial Narrow"/>
          <w:bCs/>
          <w:color w:val="auto"/>
          <w:sz w:val="20"/>
          <w:szCs w:val="20"/>
        </w:rPr>
      </w:r>
      <w:r w:rsidRPr="000D7533">
        <w:rPr>
          <w:rFonts w:ascii="Arial Narrow" w:eastAsia="Arial Narrow" w:hAnsi="Arial Narrow" w:cs="Arial Narrow"/>
          <w:bCs/>
          <w:color w:val="auto"/>
          <w:sz w:val="20"/>
          <w:szCs w:val="20"/>
        </w:rPr>
        <w:fldChar w:fldCharType="separate"/>
      </w:r>
      <w:r>
        <w:rPr>
          <w:rFonts w:ascii="Arial Narrow" w:eastAsia="Arial Narrow" w:hAnsi="Arial Narrow" w:cs="Arial Narrow"/>
          <w:bCs/>
          <w:color w:val="auto"/>
          <w:sz w:val="20"/>
          <w:szCs w:val="20"/>
        </w:rPr>
        <w:t>1.5.2</w:t>
      </w:r>
      <w:r w:rsidRPr="000D7533">
        <w:rPr>
          <w:rFonts w:ascii="Arial Narrow" w:eastAsia="Arial Narrow" w:hAnsi="Arial Narrow" w:cs="Arial Narrow"/>
          <w:bCs/>
          <w:color w:val="auto"/>
          <w:sz w:val="20"/>
          <w:szCs w:val="20"/>
        </w:rPr>
        <w:fldChar w:fldCharType="end"/>
      </w:r>
      <w:r w:rsidRPr="000D7533">
        <w:rPr>
          <w:rFonts w:ascii="Arial Narrow" w:eastAsia="Arial Narrow" w:hAnsi="Arial Narrow" w:cs="Arial Narrow"/>
          <w:bCs/>
          <w:color w:val="auto"/>
          <w:sz w:val="20"/>
          <w:szCs w:val="20"/>
        </w:rPr>
        <w:t xml:space="preserve"> </w:t>
      </w:r>
      <w:r w:rsidRPr="000D7533">
        <w:rPr>
          <w:rFonts w:ascii="Arial Narrow" w:eastAsia="Arial" w:hAnsi="Arial Narrow" w:cs="Times New Roman"/>
          <w:color w:val="auto"/>
          <w:sz w:val="20"/>
          <w:szCs w:val="21"/>
        </w:rPr>
        <w:t xml:space="preserve"> Договору умови (А або Б), яка була першою у часі. Якщо після цього </w:t>
      </w:r>
      <w:r>
        <w:rPr>
          <w:rFonts w:ascii="Arial Narrow" w:eastAsia="Arial" w:hAnsi="Arial Narrow"/>
          <w:sz w:val="20"/>
          <w:szCs w:val="20"/>
        </w:rPr>
        <w:t>Виконавець</w:t>
      </w:r>
      <w:r w:rsidRPr="000D7533">
        <w:rPr>
          <w:rFonts w:ascii="Arial Narrow" w:eastAsia="Arial" w:hAnsi="Arial Narrow" w:cs="Times New Roman"/>
          <w:color w:val="auto"/>
          <w:sz w:val="20"/>
          <w:szCs w:val="21"/>
        </w:rPr>
        <w:t xml:space="preserve"> висловив свої заперечення щодо укладання Договору з конкретним Замовником, Договір вважається розірваним в день, коли </w:t>
      </w:r>
      <w:r>
        <w:rPr>
          <w:rFonts w:ascii="Arial Narrow" w:eastAsia="Arial" w:hAnsi="Arial Narrow"/>
          <w:sz w:val="20"/>
          <w:szCs w:val="20"/>
        </w:rPr>
        <w:t>Виконавець</w:t>
      </w:r>
      <w:r w:rsidRPr="000D7533">
        <w:rPr>
          <w:rFonts w:ascii="Arial Narrow" w:eastAsia="Arial" w:hAnsi="Arial Narrow" w:cs="Times New Roman"/>
          <w:color w:val="auto"/>
          <w:sz w:val="20"/>
          <w:szCs w:val="21"/>
        </w:rPr>
        <w:t xml:space="preserve"> повідомив Замовника про таке розірвання. При цьому фактично надані Послуги підлягають оплаті Замовником відповідно до умов Договору.</w:t>
      </w:r>
    </w:p>
    <w:p w14:paraId="10894CF3" w14:textId="77777777" w:rsidR="00DE4226" w:rsidRPr="00CD54BF" w:rsidRDefault="00DE4226" w:rsidP="00DE4226">
      <w:pPr>
        <w:pStyle w:val="aa"/>
        <w:numPr>
          <w:ilvl w:val="2"/>
          <w:numId w:val="1"/>
        </w:numPr>
        <w:tabs>
          <w:tab w:val="clear" w:pos="0"/>
          <w:tab w:val="left" w:pos="1560"/>
        </w:tabs>
        <w:spacing w:after="0" w:line="240" w:lineRule="auto"/>
        <w:ind w:left="1418" w:hanging="709"/>
        <w:jc w:val="both"/>
        <w:rPr>
          <w:rFonts w:ascii="Arial Narrow" w:eastAsia="Arial Narrow" w:hAnsi="Arial Narrow" w:cs="Arial Narrow"/>
          <w:color w:val="auto"/>
          <w:sz w:val="20"/>
          <w:szCs w:val="20"/>
        </w:rPr>
      </w:pPr>
      <w:r w:rsidRPr="00CD54BF">
        <w:rPr>
          <w:rFonts w:ascii="Arial Narrow" w:eastAsia="Arial Narrow" w:hAnsi="Arial Narrow" w:cs="Arial Narrow"/>
          <w:color w:val="auto"/>
          <w:sz w:val="20"/>
          <w:szCs w:val="20"/>
        </w:rPr>
        <w:t xml:space="preserve">Якщо Договір укладався у спосіб згідно з п. </w:t>
      </w:r>
      <w:r w:rsidRPr="00CD54BF">
        <w:rPr>
          <w:rFonts w:ascii="Arial Narrow" w:eastAsia="Arial Narrow" w:hAnsi="Arial Narrow" w:cs="Arial Narrow"/>
          <w:color w:val="auto"/>
          <w:sz w:val="20"/>
          <w:szCs w:val="20"/>
        </w:rPr>
        <w:fldChar w:fldCharType="begin"/>
      </w:r>
      <w:r w:rsidRPr="00CD54BF">
        <w:rPr>
          <w:rFonts w:ascii="Arial Narrow" w:eastAsia="Arial Narrow" w:hAnsi="Arial Narrow" w:cs="Arial Narrow"/>
          <w:color w:val="auto"/>
          <w:sz w:val="20"/>
          <w:szCs w:val="20"/>
        </w:rPr>
        <w:instrText xml:space="preserve"> REF _Ref109234525 \r \h </w:instrText>
      </w:r>
      <w:r>
        <w:rPr>
          <w:rFonts w:ascii="Arial Narrow" w:eastAsia="Arial Narrow" w:hAnsi="Arial Narrow" w:cs="Arial Narrow"/>
          <w:color w:val="auto"/>
          <w:sz w:val="20"/>
          <w:szCs w:val="20"/>
        </w:rPr>
        <w:instrText xml:space="preserve"> \* MERGEFORMAT </w:instrText>
      </w:r>
      <w:r w:rsidRPr="00CD54BF">
        <w:rPr>
          <w:rFonts w:ascii="Arial Narrow" w:eastAsia="Arial Narrow" w:hAnsi="Arial Narrow" w:cs="Arial Narrow"/>
          <w:color w:val="auto"/>
          <w:sz w:val="20"/>
          <w:szCs w:val="20"/>
        </w:rPr>
      </w:r>
      <w:r w:rsidRPr="00CD54BF">
        <w:rPr>
          <w:rFonts w:ascii="Arial Narrow" w:eastAsia="Arial Narrow" w:hAnsi="Arial Narrow" w:cs="Arial Narrow"/>
          <w:color w:val="auto"/>
          <w:sz w:val="20"/>
          <w:szCs w:val="20"/>
        </w:rPr>
        <w:fldChar w:fldCharType="separate"/>
      </w:r>
      <w:r>
        <w:rPr>
          <w:rFonts w:ascii="Arial Narrow" w:eastAsia="Arial Narrow" w:hAnsi="Arial Narrow" w:cs="Arial Narrow"/>
          <w:color w:val="auto"/>
          <w:sz w:val="20"/>
          <w:szCs w:val="20"/>
        </w:rPr>
        <w:t>1.5.2</w:t>
      </w:r>
      <w:r w:rsidRPr="00CD54BF">
        <w:rPr>
          <w:rFonts w:ascii="Arial Narrow" w:eastAsia="Arial Narrow" w:hAnsi="Arial Narrow" w:cs="Arial Narrow"/>
          <w:color w:val="auto"/>
          <w:sz w:val="20"/>
          <w:szCs w:val="20"/>
        </w:rPr>
        <w:fldChar w:fldCharType="end"/>
      </w:r>
      <w:r w:rsidRPr="00CD54BF">
        <w:rPr>
          <w:rFonts w:ascii="Arial Narrow" w:eastAsia="Arial Narrow" w:hAnsi="Arial Narrow" w:cs="Arial Narrow"/>
          <w:color w:val="auto"/>
          <w:sz w:val="20"/>
          <w:szCs w:val="20"/>
        </w:rPr>
        <w:t xml:space="preserve"> Договору, Замовник зобов’язується негайно ознайомитися з умовами Договору.</w:t>
      </w:r>
    </w:p>
    <w:p w14:paraId="7DBA60CE" w14:textId="77777777" w:rsidR="00DE4226" w:rsidRPr="00F72E5D" w:rsidRDefault="00DE4226" w:rsidP="00DE4226">
      <w:pPr>
        <w:pStyle w:val="aa"/>
        <w:numPr>
          <w:ilvl w:val="1"/>
          <w:numId w:val="1"/>
        </w:numPr>
        <w:spacing w:after="0" w:line="240" w:lineRule="auto"/>
        <w:ind w:left="709" w:hanging="709"/>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 xml:space="preserve">Прийняття Замовником </w:t>
      </w:r>
      <w:r>
        <w:rPr>
          <w:rFonts w:ascii="Arial Narrow" w:hAnsi="Arial Narrow"/>
          <w:sz w:val="20"/>
          <w:szCs w:val="20"/>
        </w:rPr>
        <w:t>умов (акцепт</w:t>
      </w:r>
      <w:r w:rsidRPr="00F72E5D">
        <w:rPr>
          <w:rFonts w:ascii="Arial Narrow" w:eastAsia="Arial" w:hAnsi="Arial Narrow" w:cs="Times New Roman"/>
          <w:color w:val="auto"/>
          <w:sz w:val="20"/>
          <w:szCs w:val="20"/>
        </w:rPr>
        <w:t xml:space="preserve">) Договору, визначених тут, </w:t>
      </w:r>
      <w:r>
        <w:rPr>
          <w:rFonts w:ascii="Arial Narrow" w:eastAsia="Arial" w:hAnsi="Arial Narrow" w:cs="Times New Roman"/>
          <w:color w:val="auto"/>
          <w:sz w:val="20"/>
          <w:szCs w:val="20"/>
        </w:rPr>
        <w:t xml:space="preserve"> є повним і беззастережним і означає згоду Замовника з усіма умовами Договору без виключення і доповнення, а також свідчить про те, що Замовник розуміє значення своїх дій, всі умови Договору йому зрозумілі, Замовник не знаходиться під впливом помилки, обману, насильства, загрози, тяжких обставин тощо.</w:t>
      </w:r>
    </w:p>
    <w:p w14:paraId="7220B91E" w14:textId="77777777" w:rsidR="00DE4226" w:rsidRDefault="00DE4226" w:rsidP="00DE4226">
      <w:pPr>
        <w:pStyle w:val="aa"/>
        <w:numPr>
          <w:ilvl w:val="1"/>
          <w:numId w:val="1"/>
        </w:numPr>
        <w:spacing w:after="0" w:line="240" w:lineRule="auto"/>
        <w:ind w:left="709" w:hanging="709"/>
        <w:jc w:val="both"/>
      </w:pPr>
      <w:r>
        <w:rPr>
          <w:rFonts w:ascii="Arial Narrow" w:eastAsia="Arial" w:hAnsi="Arial Narrow" w:cs="Times New Roman"/>
          <w:color w:val="auto"/>
          <w:sz w:val="20"/>
          <w:szCs w:val="20"/>
        </w:rPr>
        <w:t>Акцептуванням Договору Замовник підтверджує та гарантує, що укладання Договору здійснюється за попередньої, безумовної згоди іншого із Батьків Дитини.</w:t>
      </w:r>
    </w:p>
    <w:p w14:paraId="6C6A9E85" w14:textId="77777777" w:rsidR="00DE4226" w:rsidRDefault="00DE4226" w:rsidP="00DE4226">
      <w:pPr>
        <w:pStyle w:val="aa"/>
        <w:numPr>
          <w:ilvl w:val="1"/>
          <w:numId w:val="1"/>
        </w:numPr>
        <w:spacing w:after="0" w:line="240" w:lineRule="auto"/>
        <w:ind w:left="709" w:hanging="709"/>
        <w:jc w:val="both"/>
      </w:pPr>
      <w:r>
        <w:rPr>
          <w:rFonts w:ascii="Arial Narrow" w:eastAsia="Arial" w:hAnsi="Arial Narrow" w:cs="Times New Roman"/>
          <w:color w:val="auto"/>
          <w:sz w:val="20"/>
          <w:szCs w:val="20"/>
        </w:rPr>
        <w:t>Місцем укладення цього Договору є місцезнаходження Виконавця.</w:t>
      </w:r>
    </w:p>
    <w:p w14:paraId="5C5B9DAF" w14:textId="77777777" w:rsidR="006D3633" w:rsidRDefault="006D3633" w:rsidP="006D3633">
      <w:pPr>
        <w:pStyle w:val="aa"/>
        <w:numPr>
          <w:ilvl w:val="0"/>
          <w:numId w:val="1"/>
        </w:numPr>
        <w:spacing w:after="0" w:line="240" w:lineRule="auto"/>
        <w:jc w:val="center"/>
      </w:pPr>
      <w:r>
        <w:rPr>
          <w:rFonts w:ascii="Arial Narrow" w:eastAsia="Arial" w:hAnsi="Arial Narrow" w:cs="Times New Roman"/>
          <w:b/>
          <w:color w:val="auto"/>
          <w:sz w:val="20"/>
          <w:szCs w:val="20"/>
        </w:rPr>
        <w:t>ПРЕДМЕТ ДОГОВОРУ</w:t>
      </w:r>
    </w:p>
    <w:p w14:paraId="41BD2973" w14:textId="77777777" w:rsidR="006D3633" w:rsidRDefault="006D3633" w:rsidP="006D3633">
      <w:pPr>
        <w:pStyle w:val="aa"/>
        <w:numPr>
          <w:ilvl w:val="1"/>
          <w:numId w:val="1"/>
        </w:numPr>
        <w:spacing w:after="0" w:line="240" w:lineRule="auto"/>
        <w:ind w:left="709" w:hanging="709"/>
        <w:jc w:val="both"/>
      </w:pPr>
      <w:r>
        <w:rPr>
          <w:rFonts w:ascii="Arial Narrow" w:eastAsia="Arial" w:hAnsi="Arial Narrow" w:cs="Times New Roman"/>
          <w:color w:val="auto"/>
          <w:sz w:val="20"/>
          <w:szCs w:val="20"/>
        </w:rPr>
        <w:t>За цим Договором Замовник замовляє та зобов’язується оплатити, а Виконавець зобов’язується надати Послуги</w:t>
      </w:r>
      <w:r w:rsidRPr="00BD01D6">
        <w:rPr>
          <w:rFonts w:ascii="Arial Narrow" w:eastAsia="Arial" w:hAnsi="Arial Narrow" w:cs="Times New Roman"/>
          <w:color w:val="auto"/>
          <w:sz w:val="20"/>
          <w:szCs w:val="20"/>
          <w:lang w:val="ru-RU"/>
        </w:rPr>
        <w:t xml:space="preserve"> </w:t>
      </w:r>
      <w:r>
        <w:rPr>
          <w:rFonts w:ascii="Arial Narrow" w:eastAsia="Arial" w:hAnsi="Arial Narrow" w:cs="Times New Roman"/>
          <w:color w:val="auto"/>
          <w:sz w:val="20"/>
          <w:szCs w:val="20"/>
          <w:lang w:val="ru-RU"/>
        </w:rPr>
        <w:t xml:space="preserve">з </w:t>
      </w:r>
      <w:proofErr w:type="spellStart"/>
      <w:r>
        <w:rPr>
          <w:rFonts w:ascii="Arial Narrow" w:eastAsia="Arial" w:hAnsi="Arial Narrow" w:cs="Times New Roman"/>
          <w:color w:val="auto"/>
          <w:sz w:val="20"/>
          <w:szCs w:val="20"/>
          <w:lang w:val="ru-RU"/>
        </w:rPr>
        <w:t>позашк</w:t>
      </w:r>
      <w:r>
        <w:rPr>
          <w:rFonts w:ascii="Arial Narrow" w:eastAsia="Arial" w:hAnsi="Arial Narrow" w:cs="Times New Roman"/>
          <w:color w:val="auto"/>
          <w:sz w:val="20"/>
          <w:szCs w:val="20"/>
        </w:rPr>
        <w:t>ільної</w:t>
      </w:r>
      <w:proofErr w:type="spellEnd"/>
      <w:r>
        <w:rPr>
          <w:rFonts w:ascii="Arial Narrow" w:eastAsia="Arial" w:hAnsi="Arial Narrow" w:cs="Times New Roman"/>
          <w:color w:val="auto"/>
          <w:sz w:val="20"/>
          <w:szCs w:val="20"/>
        </w:rPr>
        <w:t xml:space="preserve"> освіти.</w:t>
      </w:r>
    </w:p>
    <w:p w14:paraId="10EC09AE" w14:textId="77777777" w:rsidR="006D3633" w:rsidRDefault="006D3633" w:rsidP="006D3633">
      <w:pPr>
        <w:pStyle w:val="aa"/>
        <w:numPr>
          <w:ilvl w:val="1"/>
          <w:numId w:val="1"/>
        </w:numPr>
        <w:spacing w:after="0" w:line="240" w:lineRule="auto"/>
        <w:ind w:left="709" w:hanging="709"/>
        <w:jc w:val="both"/>
        <w:rPr>
          <w:rFonts w:ascii="Arial Narrow" w:eastAsia="Arial" w:hAnsi="Arial Narrow" w:cs="Times New Roman"/>
          <w:color w:val="auto"/>
          <w:sz w:val="20"/>
          <w:szCs w:val="20"/>
        </w:rPr>
      </w:pPr>
      <w:bookmarkStart w:id="9" w:name="_Hlk86571725"/>
      <w:r w:rsidRPr="005E156D">
        <w:rPr>
          <w:rFonts w:ascii="Arial Narrow" w:eastAsia="Arial" w:hAnsi="Arial Narrow" w:cs="Times New Roman"/>
          <w:color w:val="auto"/>
          <w:sz w:val="20"/>
          <w:szCs w:val="20"/>
        </w:rPr>
        <w:t>Види (назви) Послуг</w:t>
      </w:r>
      <w:r>
        <w:rPr>
          <w:rFonts w:ascii="Arial Narrow" w:eastAsia="Arial" w:hAnsi="Arial Narrow" w:cs="Times New Roman"/>
          <w:color w:val="auto"/>
          <w:sz w:val="20"/>
          <w:szCs w:val="20"/>
        </w:rPr>
        <w:t xml:space="preserve"> (Пакетів)</w:t>
      </w:r>
      <w:r w:rsidRPr="005E156D">
        <w:rPr>
          <w:rFonts w:ascii="Arial Narrow" w:eastAsia="Arial" w:hAnsi="Arial Narrow" w:cs="Times New Roman"/>
          <w:color w:val="auto"/>
          <w:sz w:val="20"/>
          <w:szCs w:val="20"/>
        </w:rPr>
        <w:t>, їх зміст та умови надання визначаються в Додатку 1.</w:t>
      </w:r>
      <w:bookmarkStart w:id="10" w:name="_Hlk86571672"/>
    </w:p>
    <w:p w14:paraId="4A3C1713" w14:textId="77777777" w:rsidR="006D3633" w:rsidRPr="00DA3393" w:rsidRDefault="006D3633" w:rsidP="006D3633">
      <w:pPr>
        <w:pStyle w:val="aa"/>
        <w:numPr>
          <w:ilvl w:val="1"/>
          <w:numId w:val="1"/>
        </w:numPr>
        <w:spacing w:after="0" w:line="240" w:lineRule="auto"/>
        <w:ind w:left="709" w:hanging="709"/>
        <w:jc w:val="both"/>
        <w:rPr>
          <w:rFonts w:ascii="Arial Narrow" w:eastAsia="Arial" w:hAnsi="Arial Narrow" w:cs="Times New Roman"/>
          <w:color w:val="auto"/>
          <w:sz w:val="20"/>
          <w:szCs w:val="20"/>
        </w:rPr>
      </w:pPr>
      <w:r w:rsidRPr="00DA3393">
        <w:rPr>
          <w:rFonts w:ascii="Arial Narrow" w:eastAsia="Arial" w:hAnsi="Arial Narrow" w:cs="Times New Roman"/>
          <w:color w:val="auto"/>
          <w:sz w:val="20"/>
          <w:szCs w:val="20"/>
        </w:rPr>
        <w:t>Замовник визначає Послуги (Пакети), які він замовляє, шляхом вказівки назв відповідних Послуг (Пакетів) у Заяві на отримання Послуг. Визначення конкретних Послуг, які замовляються Замовником може здійснюватися іншим чином, передбаченим Договором або угодою Сторін.</w:t>
      </w:r>
    </w:p>
    <w:p w14:paraId="7E4E1CF3" w14:textId="77777777" w:rsidR="006D3633" w:rsidRPr="005E156D" w:rsidRDefault="006D3633" w:rsidP="006D3633">
      <w:pPr>
        <w:pStyle w:val="aa"/>
        <w:numPr>
          <w:ilvl w:val="1"/>
          <w:numId w:val="1"/>
        </w:numPr>
        <w:spacing w:after="0" w:line="240" w:lineRule="auto"/>
        <w:ind w:left="709" w:hanging="709"/>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 xml:space="preserve">Обсяг конкретних Послуг, які Замовник </w:t>
      </w:r>
      <w:r w:rsidRPr="005E156D">
        <w:rPr>
          <w:rFonts w:ascii="Arial Narrow" w:eastAsia="Arial" w:hAnsi="Arial Narrow" w:cs="Times New Roman"/>
          <w:color w:val="auto"/>
          <w:sz w:val="20"/>
          <w:szCs w:val="20"/>
        </w:rPr>
        <w:t>замовляє та зобов’язується оплатити</w:t>
      </w:r>
      <w:r>
        <w:rPr>
          <w:rFonts w:ascii="Arial Narrow" w:eastAsia="Arial" w:hAnsi="Arial Narrow" w:cs="Times New Roman"/>
          <w:color w:val="auto"/>
          <w:sz w:val="20"/>
          <w:szCs w:val="20"/>
        </w:rPr>
        <w:t xml:space="preserve">, визначається відповідно до строку надання Послуг (п. </w:t>
      </w:r>
      <w:r>
        <w:rPr>
          <w:rFonts w:ascii="Arial Narrow" w:eastAsia="Arial" w:hAnsi="Arial Narrow" w:cs="Times New Roman"/>
          <w:color w:val="auto"/>
          <w:sz w:val="20"/>
          <w:szCs w:val="20"/>
        </w:rPr>
        <w:fldChar w:fldCharType="begin"/>
      </w:r>
      <w:r>
        <w:rPr>
          <w:rFonts w:ascii="Arial Narrow" w:eastAsia="Arial" w:hAnsi="Arial Narrow" w:cs="Times New Roman"/>
          <w:color w:val="auto"/>
          <w:sz w:val="20"/>
          <w:szCs w:val="20"/>
        </w:rPr>
        <w:instrText xml:space="preserve"> REF _Ref133836907 \r \h  \* MERGEFORMAT </w:instrText>
      </w:r>
      <w:r>
        <w:rPr>
          <w:rFonts w:ascii="Arial Narrow" w:eastAsia="Arial" w:hAnsi="Arial Narrow" w:cs="Times New Roman"/>
          <w:color w:val="auto"/>
          <w:sz w:val="20"/>
          <w:szCs w:val="20"/>
        </w:rPr>
      </w:r>
      <w:r>
        <w:rPr>
          <w:rFonts w:ascii="Arial Narrow" w:eastAsia="Arial" w:hAnsi="Arial Narrow" w:cs="Times New Roman"/>
          <w:color w:val="auto"/>
          <w:sz w:val="20"/>
          <w:szCs w:val="20"/>
        </w:rPr>
        <w:fldChar w:fldCharType="separate"/>
      </w:r>
      <w:r>
        <w:rPr>
          <w:rFonts w:ascii="Arial Narrow" w:eastAsia="Arial" w:hAnsi="Arial Narrow" w:cs="Times New Roman"/>
          <w:color w:val="auto"/>
          <w:sz w:val="20"/>
          <w:szCs w:val="20"/>
        </w:rPr>
        <w:t>3.1</w:t>
      </w:r>
      <w:r>
        <w:rPr>
          <w:rFonts w:ascii="Arial Narrow" w:eastAsia="Arial" w:hAnsi="Arial Narrow" w:cs="Times New Roman"/>
          <w:color w:val="auto"/>
          <w:sz w:val="20"/>
          <w:szCs w:val="20"/>
        </w:rPr>
        <w:fldChar w:fldCharType="end"/>
      </w:r>
      <w:r>
        <w:rPr>
          <w:rFonts w:ascii="Arial Narrow" w:eastAsia="Arial" w:hAnsi="Arial Narrow" w:cs="Times New Roman"/>
          <w:color w:val="auto"/>
          <w:sz w:val="20"/>
          <w:szCs w:val="20"/>
        </w:rPr>
        <w:t xml:space="preserve"> Договору) з урахуванням умов, зокрема змісту, Послуг.</w:t>
      </w:r>
    </w:p>
    <w:bookmarkEnd w:id="9"/>
    <w:bookmarkEnd w:id="10"/>
    <w:p w14:paraId="15B98972" w14:textId="77777777" w:rsidR="006D3633" w:rsidRPr="00D05A94" w:rsidRDefault="006D3633" w:rsidP="006D3633">
      <w:pPr>
        <w:pStyle w:val="aa"/>
        <w:numPr>
          <w:ilvl w:val="1"/>
          <w:numId w:val="1"/>
        </w:numPr>
        <w:spacing w:after="0" w:line="240" w:lineRule="auto"/>
        <w:ind w:left="709" w:hanging="709"/>
        <w:jc w:val="both"/>
        <w:rPr>
          <w:rFonts w:ascii="Arial Narrow" w:eastAsia="Arial" w:hAnsi="Arial Narrow" w:cs="Times New Roman"/>
          <w:color w:val="000000" w:themeColor="text1"/>
          <w:sz w:val="20"/>
          <w:szCs w:val="20"/>
        </w:rPr>
      </w:pPr>
      <w:r w:rsidRPr="00D05A94">
        <w:rPr>
          <w:rFonts w:ascii="Arial Narrow" w:hAnsi="Arial Narrow"/>
          <w:color w:val="000000" w:themeColor="text1"/>
          <w:sz w:val="20"/>
        </w:rPr>
        <w:t>Послуги за Договором не включають формальну освіту, зокрема повну загальну середню освіту та дошкільну освіту.</w:t>
      </w:r>
    </w:p>
    <w:p w14:paraId="11ADB9B5" w14:textId="77777777" w:rsidR="006D3633" w:rsidRPr="005E156D" w:rsidRDefault="006D3633" w:rsidP="006D3633">
      <w:pPr>
        <w:pStyle w:val="aa"/>
        <w:spacing w:after="0" w:line="240" w:lineRule="auto"/>
        <w:ind w:left="709"/>
        <w:jc w:val="both"/>
        <w:rPr>
          <w:rFonts w:ascii="Arial Narrow" w:eastAsia="Arial" w:hAnsi="Arial Narrow" w:cs="Times New Roman"/>
          <w:color w:val="auto"/>
          <w:sz w:val="20"/>
          <w:szCs w:val="20"/>
        </w:rPr>
      </w:pPr>
    </w:p>
    <w:p w14:paraId="50BA0528" w14:textId="77777777" w:rsidR="006D3633" w:rsidRPr="00563752" w:rsidRDefault="006D3633" w:rsidP="006D3633">
      <w:pPr>
        <w:pStyle w:val="aa"/>
        <w:numPr>
          <w:ilvl w:val="0"/>
          <w:numId w:val="1"/>
        </w:numPr>
        <w:spacing w:after="0" w:line="240" w:lineRule="auto"/>
        <w:jc w:val="center"/>
        <w:rPr>
          <w:rFonts w:ascii="Arial Narrow" w:eastAsia="Arial" w:hAnsi="Arial Narrow" w:cs="Times New Roman"/>
          <w:b/>
          <w:color w:val="auto"/>
          <w:sz w:val="20"/>
          <w:szCs w:val="20"/>
        </w:rPr>
      </w:pPr>
      <w:r w:rsidRPr="00563752">
        <w:rPr>
          <w:rFonts w:ascii="Arial Narrow" w:eastAsia="Arial" w:hAnsi="Arial Narrow" w:cs="Times New Roman"/>
          <w:b/>
          <w:color w:val="auto"/>
          <w:sz w:val="20"/>
          <w:szCs w:val="20"/>
        </w:rPr>
        <w:t>ПОРЯДОК НАДАННЯ ПОСЛУГ</w:t>
      </w:r>
    </w:p>
    <w:p w14:paraId="0B64B669" w14:textId="77777777" w:rsidR="006D3633" w:rsidRPr="00915019" w:rsidRDefault="006D3633" w:rsidP="006D3633">
      <w:pPr>
        <w:pStyle w:val="aa"/>
        <w:numPr>
          <w:ilvl w:val="1"/>
          <w:numId w:val="1"/>
        </w:numPr>
        <w:spacing w:after="0" w:line="240" w:lineRule="auto"/>
        <w:ind w:left="709" w:hanging="709"/>
        <w:jc w:val="both"/>
        <w:rPr>
          <w:rFonts w:ascii="Arial Narrow" w:eastAsia="Arial" w:hAnsi="Arial Narrow" w:cs="Times New Roman"/>
          <w:color w:val="auto"/>
          <w:sz w:val="20"/>
          <w:szCs w:val="20"/>
        </w:rPr>
      </w:pPr>
      <w:bookmarkStart w:id="11" w:name="_Ref133836907"/>
      <w:r w:rsidRPr="005E156D">
        <w:rPr>
          <w:rFonts w:ascii="Arial Narrow" w:eastAsia="Arial" w:hAnsi="Arial Narrow" w:cs="Times New Roman"/>
          <w:color w:val="auto"/>
          <w:sz w:val="20"/>
          <w:szCs w:val="20"/>
        </w:rPr>
        <w:t xml:space="preserve">Строк надання </w:t>
      </w:r>
      <w:r w:rsidRPr="00915019">
        <w:rPr>
          <w:rFonts w:ascii="Arial Narrow" w:eastAsia="Arial" w:hAnsi="Arial Narrow" w:cs="Times New Roman"/>
          <w:color w:val="auto"/>
          <w:sz w:val="20"/>
          <w:szCs w:val="20"/>
        </w:rPr>
        <w:t>Послуг:</w:t>
      </w:r>
      <w:bookmarkEnd w:id="11"/>
      <w:r w:rsidRPr="00915019">
        <w:rPr>
          <w:rFonts w:ascii="Arial Narrow" w:eastAsia="Arial" w:hAnsi="Arial Narrow" w:cs="Times New Roman"/>
          <w:color w:val="auto"/>
          <w:sz w:val="20"/>
          <w:szCs w:val="20"/>
        </w:rPr>
        <w:t xml:space="preserve"> </w:t>
      </w:r>
    </w:p>
    <w:p w14:paraId="31B69CAF" w14:textId="1B4ED645" w:rsidR="006D3633" w:rsidRPr="006D3633" w:rsidRDefault="006D3633" w:rsidP="006D3633">
      <w:pPr>
        <w:numPr>
          <w:ilvl w:val="1"/>
          <w:numId w:val="7"/>
        </w:numPr>
        <w:pBdr>
          <w:top w:val="nil"/>
          <w:left w:val="nil"/>
          <w:bottom w:val="nil"/>
          <w:right w:val="nil"/>
          <w:between w:val="nil"/>
        </w:pBdr>
        <w:suppressAutoHyphens w:val="0"/>
        <w:spacing w:after="0" w:line="240" w:lineRule="auto"/>
        <w:jc w:val="both"/>
        <w:rPr>
          <w:rFonts w:ascii="Arial Narrow" w:hAnsi="Arial Narrow"/>
          <w:sz w:val="20"/>
          <w:szCs w:val="20"/>
        </w:rPr>
      </w:pPr>
      <w:r w:rsidRPr="002D208E">
        <w:rPr>
          <w:rFonts w:ascii="Arial Narrow" w:hAnsi="Arial Narrow"/>
          <w:sz w:val="20"/>
          <w:szCs w:val="20"/>
        </w:rPr>
        <w:t>день початку надання Послуг – 01.09.202</w:t>
      </w:r>
      <w:r>
        <w:rPr>
          <w:rFonts w:ascii="Arial Narrow" w:hAnsi="Arial Narrow"/>
          <w:sz w:val="20"/>
          <w:szCs w:val="20"/>
        </w:rPr>
        <w:t>5</w:t>
      </w:r>
      <w:r w:rsidRPr="002D208E">
        <w:rPr>
          <w:rFonts w:ascii="Arial Narrow" w:hAnsi="Arial Narrow"/>
          <w:sz w:val="20"/>
          <w:szCs w:val="20"/>
        </w:rPr>
        <w:t xml:space="preserve">р., якщо </w:t>
      </w:r>
      <w:r>
        <w:rPr>
          <w:rFonts w:ascii="Arial Narrow" w:hAnsi="Arial Narrow"/>
          <w:sz w:val="20"/>
          <w:szCs w:val="20"/>
        </w:rPr>
        <w:t>Виконавце</w:t>
      </w:r>
      <w:r w:rsidRPr="002D208E">
        <w:rPr>
          <w:rFonts w:ascii="Arial Narrow" w:hAnsi="Arial Narrow"/>
          <w:sz w:val="20"/>
          <w:szCs w:val="20"/>
        </w:rPr>
        <w:t>м або Сторонами не буде визначено інший день  початку надання Послуг,  зокре</w:t>
      </w:r>
      <w:r>
        <w:rPr>
          <w:rFonts w:ascii="Arial Narrow" w:hAnsi="Arial Narrow"/>
          <w:sz w:val="20"/>
          <w:szCs w:val="20"/>
        </w:rPr>
        <w:t>ма, в Заяві на отримання Послуг</w:t>
      </w:r>
      <w:r>
        <w:rPr>
          <w:rFonts w:ascii="Arial Narrow" w:eastAsia="Arial" w:hAnsi="Arial Narrow" w:cs="Times New Roman"/>
          <w:color w:val="auto"/>
          <w:sz w:val="20"/>
          <w:szCs w:val="20"/>
        </w:rPr>
        <w:t>.</w:t>
      </w:r>
    </w:p>
    <w:p w14:paraId="75A267DE" w14:textId="77777777" w:rsidR="00E70F21" w:rsidRDefault="00E70F21" w:rsidP="00E70F21">
      <w:pPr>
        <w:pStyle w:val="aa"/>
        <w:pBdr>
          <w:top w:val="nil"/>
          <w:left w:val="nil"/>
          <w:bottom w:val="nil"/>
          <w:right w:val="nil"/>
          <w:between w:val="nil"/>
        </w:pBdr>
        <w:suppressAutoHyphens w:val="0"/>
        <w:spacing w:after="0" w:line="240" w:lineRule="auto"/>
        <w:ind w:left="360"/>
        <w:jc w:val="both"/>
        <w:rPr>
          <w:rFonts w:ascii="Arial Narrow" w:hAnsi="Arial Narrow"/>
          <w:sz w:val="20"/>
          <w:szCs w:val="20"/>
        </w:rPr>
      </w:pPr>
      <w:r w:rsidRPr="00E70F21">
        <w:rPr>
          <w:rFonts w:ascii="Arial Narrow" w:eastAsia="Arial" w:hAnsi="Arial Narrow" w:cs="Times New Roman"/>
          <w:color w:val="auto"/>
          <w:sz w:val="20"/>
          <w:szCs w:val="20"/>
        </w:rPr>
        <w:t>Я</w:t>
      </w:r>
      <w:r w:rsidRPr="00E70F21">
        <w:rPr>
          <w:rFonts w:ascii="Arial Narrow" w:hAnsi="Arial Narrow"/>
          <w:sz w:val="20"/>
          <w:szCs w:val="20"/>
        </w:rPr>
        <w:t>кщо Заява не оформлювалася - першим днем надання Послуг вважається  перший день отримання Дитиною Послуг за Договором.</w:t>
      </w:r>
    </w:p>
    <w:p w14:paraId="68231447" w14:textId="08CBA483" w:rsidR="00D51493" w:rsidRDefault="00D51493" w:rsidP="00D51493">
      <w:pPr>
        <w:pBdr>
          <w:top w:val="nil"/>
          <w:left w:val="nil"/>
          <w:bottom w:val="nil"/>
          <w:right w:val="nil"/>
          <w:between w:val="nil"/>
        </w:pBdr>
        <w:suppressAutoHyphens w:val="0"/>
        <w:spacing w:after="0" w:line="240" w:lineRule="auto"/>
        <w:ind w:left="720"/>
        <w:jc w:val="both"/>
        <w:rPr>
          <w:rFonts w:ascii="Arial Narrow" w:hAnsi="Arial Narrow"/>
          <w:sz w:val="20"/>
          <w:szCs w:val="20"/>
        </w:rPr>
      </w:pPr>
      <w:r w:rsidRPr="002D208E">
        <w:rPr>
          <w:rFonts w:ascii="Arial Narrow" w:hAnsi="Arial Narrow"/>
          <w:sz w:val="20"/>
          <w:szCs w:val="20"/>
        </w:rPr>
        <w:t>останній день надання Послуг – останній день 202</w:t>
      </w:r>
      <w:r>
        <w:rPr>
          <w:rFonts w:ascii="Arial Narrow" w:hAnsi="Arial Narrow"/>
          <w:sz w:val="20"/>
          <w:szCs w:val="20"/>
        </w:rPr>
        <w:t>5</w:t>
      </w:r>
      <w:r w:rsidRPr="002D208E">
        <w:rPr>
          <w:rFonts w:ascii="Arial Narrow" w:hAnsi="Arial Narrow"/>
          <w:sz w:val="20"/>
          <w:szCs w:val="20"/>
        </w:rPr>
        <w:t>/2</w:t>
      </w:r>
      <w:r>
        <w:rPr>
          <w:rFonts w:ascii="Arial Narrow" w:hAnsi="Arial Narrow"/>
          <w:sz w:val="20"/>
          <w:szCs w:val="20"/>
        </w:rPr>
        <w:t xml:space="preserve">026 </w:t>
      </w:r>
      <w:r w:rsidRPr="002D208E">
        <w:rPr>
          <w:rFonts w:ascii="Arial Narrow" w:hAnsi="Arial Narrow"/>
          <w:sz w:val="20"/>
          <w:szCs w:val="20"/>
        </w:rPr>
        <w:t>навчального року, визначений</w:t>
      </w:r>
      <w:r>
        <w:rPr>
          <w:rFonts w:ascii="Arial Narrow" w:hAnsi="Arial Narrow"/>
          <w:sz w:val="20"/>
          <w:szCs w:val="20"/>
        </w:rPr>
        <w:t xml:space="preserve"> Виконавцем – </w:t>
      </w:r>
    </w:p>
    <w:p w14:paraId="13189D48" w14:textId="2B1BE4BE" w:rsidR="00D51493" w:rsidRDefault="00D51493" w:rsidP="00D51493">
      <w:pPr>
        <w:pBdr>
          <w:top w:val="nil"/>
          <w:left w:val="nil"/>
          <w:bottom w:val="nil"/>
          <w:right w:val="nil"/>
          <w:between w:val="nil"/>
        </w:pBdr>
        <w:suppressAutoHyphens w:val="0"/>
        <w:spacing w:after="0" w:line="240" w:lineRule="auto"/>
        <w:ind w:left="720"/>
        <w:jc w:val="both"/>
        <w:rPr>
          <w:rFonts w:ascii="Arial Narrow" w:hAnsi="Arial Narrow"/>
          <w:sz w:val="20"/>
          <w:szCs w:val="20"/>
        </w:rPr>
      </w:pPr>
      <w:r>
        <w:rPr>
          <w:rFonts w:ascii="Arial Narrow" w:hAnsi="Arial Narrow"/>
          <w:sz w:val="20"/>
          <w:szCs w:val="20"/>
        </w:rPr>
        <w:t xml:space="preserve"> 30 червня 2026 року</w:t>
      </w:r>
    </w:p>
    <w:p w14:paraId="4F713643" w14:textId="77777777" w:rsidR="00D51493" w:rsidRDefault="00D51493" w:rsidP="00D51493">
      <w:pPr>
        <w:pStyle w:val="aa"/>
        <w:numPr>
          <w:ilvl w:val="1"/>
          <w:numId w:val="1"/>
        </w:numPr>
        <w:spacing w:after="0" w:line="240" w:lineRule="auto"/>
        <w:ind w:left="709" w:hanging="709"/>
        <w:jc w:val="both"/>
      </w:pPr>
      <w:r>
        <w:rPr>
          <w:rFonts w:ascii="Arial Narrow" w:eastAsia="Arial" w:hAnsi="Arial Narrow" w:cs="Times New Roman"/>
          <w:color w:val="auto"/>
          <w:sz w:val="20"/>
          <w:szCs w:val="20"/>
        </w:rPr>
        <w:t>Безпосередній отримувач Послуг – Дитина.</w:t>
      </w:r>
    </w:p>
    <w:p w14:paraId="778C3D85" w14:textId="2E053014" w:rsidR="00D51493" w:rsidRPr="00F84D75" w:rsidRDefault="00D51493" w:rsidP="00D51493">
      <w:pPr>
        <w:pStyle w:val="aa"/>
        <w:numPr>
          <w:ilvl w:val="1"/>
          <w:numId w:val="1"/>
        </w:numPr>
        <w:pBdr>
          <w:top w:val="nil"/>
          <w:left w:val="nil"/>
          <w:bottom w:val="nil"/>
          <w:right w:val="nil"/>
          <w:between w:val="nil"/>
        </w:pBdr>
        <w:suppressAutoHyphens w:val="0"/>
        <w:spacing w:after="0" w:line="240" w:lineRule="auto"/>
        <w:jc w:val="both"/>
        <w:rPr>
          <w:rFonts w:ascii="Arial Narrow" w:hAnsi="Arial Narrow"/>
          <w:sz w:val="20"/>
          <w:szCs w:val="20"/>
        </w:rPr>
      </w:pPr>
      <w:r>
        <w:rPr>
          <w:rFonts w:ascii="Arial Narrow" w:eastAsia="Arial" w:hAnsi="Arial Narrow" w:cs="Times New Roman"/>
          <w:color w:val="auto"/>
          <w:sz w:val="20"/>
          <w:szCs w:val="20"/>
        </w:rPr>
        <w:t xml:space="preserve">Послуги зазвичай надаються у навчальні дні Виконавця </w:t>
      </w:r>
      <w:r w:rsidRPr="001D6E30">
        <w:rPr>
          <w:rFonts w:ascii="Arial Narrow" w:eastAsia="Arial" w:hAnsi="Arial Narrow" w:cs="Times New Roman"/>
          <w:color w:val="auto"/>
          <w:sz w:val="20"/>
          <w:szCs w:val="20"/>
        </w:rPr>
        <w:t>відповідно до затвердженої Виконавцем</w:t>
      </w:r>
      <w:r>
        <w:rPr>
          <w:rFonts w:ascii="Arial Narrow" w:eastAsia="Arial" w:hAnsi="Arial Narrow" w:cs="Times New Roman"/>
          <w:color w:val="auto"/>
          <w:sz w:val="20"/>
          <w:szCs w:val="20"/>
        </w:rPr>
        <w:t xml:space="preserve"> структури навчального року у сфері позашкільної освіти, якщо інше не визначено чинним законодавством, Розкладом,</w:t>
      </w:r>
      <w:r w:rsidRPr="00D51493">
        <w:rPr>
          <w:rFonts w:ascii="Arial Narrow" w:eastAsia="Arial" w:hAnsi="Arial Narrow" w:cs="Times New Roman"/>
          <w:color w:val="auto"/>
          <w:sz w:val="20"/>
          <w:szCs w:val="20"/>
        </w:rPr>
        <w:t xml:space="preserve"> </w:t>
      </w:r>
      <w:r>
        <w:rPr>
          <w:rFonts w:ascii="Arial Narrow" w:eastAsia="Arial" w:hAnsi="Arial Narrow" w:cs="Times New Roman"/>
          <w:color w:val="auto"/>
          <w:sz w:val="20"/>
          <w:szCs w:val="20"/>
        </w:rPr>
        <w:lastRenderedPageBreak/>
        <w:t>Договором або Виконавцем.</w:t>
      </w:r>
      <w:r w:rsidRPr="00D51493">
        <w:rPr>
          <w:rFonts w:ascii="Arial Narrow" w:eastAsia="Arial" w:hAnsi="Arial Narrow" w:cs="Times New Roman"/>
          <w:color w:val="auto"/>
          <w:sz w:val="20"/>
          <w:szCs w:val="20"/>
        </w:rPr>
        <w:t xml:space="preserve"> </w:t>
      </w:r>
      <w:r>
        <w:rPr>
          <w:rFonts w:ascii="Arial Narrow" w:eastAsia="Arial" w:hAnsi="Arial Narrow" w:cs="Times New Roman"/>
          <w:color w:val="auto"/>
          <w:sz w:val="20"/>
          <w:szCs w:val="20"/>
        </w:rPr>
        <w:t xml:space="preserve">За загальним правилом навчальними днями є </w:t>
      </w:r>
      <w:r w:rsidR="00F84D75">
        <w:rPr>
          <w:rFonts w:ascii="Arial Narrow" w:eastAsia="Arial" w:hAnsi="Arial Narrow" w:cs="Times New Roman"/>
          <w:color w:val="auto"/>
          <w:sz w:val="20"/>
          <w:szCs w:val="20"/>
        </w:rPr>
        <w:t>Понеділок – Субота,</w:t>
      </w:r>
      <w:r w:rsidR="00F84D75" w:rsidRPr="00F84D75">
        <w:rPr>
          <w:rFonts w:ascii="Arial Narrow" w:eastAsia="Arial" w:hAnsi="Arial Narrow" w:cs="Times New Roman"/>
          <w:sz w:val="20"/>
          <w:szCs w:val="20"/>
        </w:rPr>
        <w:t xml:space="preserve"> </w:t>
      </w:r>
      <w:r w:rsidR="00F84D75">
        <w:rPr>
          <w:rFonts w:ascii="Arial Narrow" w:eastAsia="Arial" w:hAnsi="Arial Narrow" w:cs="Times New Roman"/>
          <w:sz w:val="20"/>
          <w:szCs w:val="20"/>
        </w:rPr>
        <w:t>крім святкових і неробочих днів Виконавця.</w:t>
      </w:r>
    </w:p>
    <w:p w14:paraId="2F7EEF0B" w14:textId="06A797DC" w:rsidR="00F84D75" w:rsidRPr="00F84D75" w:rsidRDefault="00F84D75" w:rsidP="00D51493">
      <w:pPr>
        <w:pStyle w:val="aa"/>
        <w:numPr>
          <w:ilvl w:val="1"/>
          <w:numId w:val="1"/>
        </w:numPr>
        <w:pBdr>
          <w:top w:val="nil"/>
          <w:left w:val="nil"/>
          <w:bottom w:val="nil"/>
          <w:right w:val="nil"/>
          <w:between w:val="nil"/>
        </w:pBdr>
        <w:suppressAutoHyphens w:val="0"/>
        <w:spacing w:after="0" w:line="240" w:lineRule="auto"/>
        <w:jc w:val="both"/>
        <w:rPr>
          <w:rFonts w:ascii="Arial Narrow" w:hAnsi="Arial Narrow"/>
          <w:sz w:val="20"/>
          <w:szCs w:val="20"/>
        </w:rPr>
      </w:pPr>
      <w:r w:rsidRPr="00086407">
        <w:rPr>
          <w:rFonts w:ascii="Arial Narrow" w:eastAsia="Arial" w:hAnsi="Arial Narrow" w:cs="Times New Roman"/>
          <w:color w:val="auto"/>
          <w:sz w:val="20"/>
          <w:szCs w:val="20"/>
        </w:rPr>
        <w:t>Виконавець  має право відмовити в наданні Послуг, попередивши Замовника з</w:t>
      </w:r>
      <w:r>
        <w:rPr>
          <w:rFonts w:ascii="Arial Narrow" w:eastAsia="Arial" w:hAnsi="Arial Narrow" w:cs="Times New Roman"/>
          <w:color w:val="auto"/>
          <w:sz w:val="20"/>
          <w:szCs w:val="20"/>
        </w:rPr>
        <w:t xml:space="preserve">а два робочі дні </w:t>
      </w:r>
      <w:r w:rsidRPr="00086407">
        <w:rPr>
          <w:rFonts w:ascii="Arial Narrow" w:eastAsia="Arial" w:hAnsi="Arial Narrow" w:cs="Times New Roman"/>
          <w:color w:val="auto"/>
          <w:sz w:val="20"/>
          <w:szCs w:val="20"/>
        </w:rPr>
        <w:t>до припинення надання Послуг</w:t>
      </w:r>
      <w:r>
        <w:rPr>
          <w:rFonts w:ascii="Arial Narrow" w:eastAsia="Arial" w:hAnsi="Arial Narrow" w:cs="Times New Roman"/>
          <w:color w:val="auto"/>
          <w:sz w:val="20"/>
          <w:szCs w:val="20"/>
        </w:rPr>
        <w:t xml:space="preserve"> </w:t>
      </w:r>
      <w:r w:rsidRPr="00086407">
        <w:rPr>
          <w:rFonts w:ascii="Arial Narrow" w:eastAsia="Arial" w:hAnsi="Arial Narrow" w:cs="Times New Roman"/>
          <w:color w:val="auto"/>
          <w:sz w:val="20"/>
          <w:szCs w:val="20"/>
        </w:rPr>
        <w:t>якщо інше не вимагається обставинами, при цьому вартість оплачених Послуг не повертається</w:t>
      </w:r>
      <w:r>
        <w:rPr>
          <w:rFonts w:ascii="Arial Narrow" w:eastAsia="Arial" w:hAnsi="Arial Narrow" w:cs="Times New Roman"/>
          <w:color w:val="auto"/>
          <w:sz w:val="20"/>
          <w:szCs w:val="20"/>
        </w:rPr>
        <w:t>.</w:t>
      </w:r>
    </w:p>
    <w:p w14:paraId="7250670E" w14:textId="5CCFE3A0" w:rsidR="00F84D75" w:rsidRPr="00F84D75" w:rsidRDefault="00F84D75" w:rsidP="00D51493">
      <w:pPr>
        <w:pStyle w:val="aa"/>
        <w:numPr>
          <w:ilvl w:val="1"/>
          <w:numId w:val="1"/>
        </w:numPr>
        <w:pBdr>
          <w:top w:val="nil"/>
          <w:left w:val="nil"/>
          <w:bottom w:val="nil"/>
          <w:right w:val="nil"/>
          <w:between w:val="nil"/>
        </w:pBdr>
        <w:suppressAutoHyphens w:val="0"/>
        <w:spacing w:after="0" w:line="240" w:lineRule="auto"/>
        <w:jc w:val="both"/>
        <w:rPr>
          <w:rFonts w:ascii="Arial Narrow" w:hAnsi="Arial Narrow"/>
          <w:sz w:val="20"/>
          <w:szCs w:val="20"/>
        </w:rPr>
      </w:pPr>
      <w:r>
        <w:rPr>
          <w:rFonts w:ascii="Arial Narrow" w:eastAsia="Arial" w:hAnsi="Arial Narrow" w:cs="Times New Roman"/>
          <w:sz w:val="20"/>
          <w:szCs w:val="20"/>
        </w:rPr>
        <w:t>Неробочими днями Виконавця є 25, 26, 31 грудня, 1,2  січня .</w:t>
      </w:r>
    </w:p>
    <w:p w14:paraId="09AD9950" w14:textId="77777777" w:rsidR="00F84D75" w:rsidRPr="003E6A57" w:rsidRDefault="00F84D75" w:rsidP="00F84D75">
      <w:pPr>
        <w:pStyle w:val="aa"/>
        <w:numPr>
          <w:ilvl w:val="1"/>
          <w:numId w:val="1"/>
        </w:numPr>
        <w:spacing w:after="0" w:line="240" w:lineRule="auto"/>
        <w:ind w:left="709" w:hanging="709"/>
        <w:jc w:val="both"/>
      </w:pPr>
      <w:r>
        <w:rPr>
          <w:rFonts w:ascii="Arial Narrow" w:eastAsia="Arial" w:hAnsi="Arial Narrow" w:cs="Times New Roman"/>
          <w:sz w:val="20"/>
          <w:szCs w:val="20"/>
        </w:rPr>
        <w:t>Послуги надаються з врахуванням Розкладу, освітньої програми, навчальних планів, планів роботи та інших документів Виконавця.</w:t>
      </w:r>
    </w:p>
    <w:p w14:paraId="7F90021A" w14:textId="77777777" w:rsidR="00F84D75" w:rsidRDefault="00F84D75" w:rsidP="00F84D75">
      <w:pPr>
        <w:pStyle w:val="aa"/>
        <w:numPr>
          <w:ilvl w:val="1"/>
          <w:numId w:val="1"/>
        </w:numPr>
        <w:spacing w:after="0" w:line="240" w:lineRule="auto"/>
        <w:ind w:left="709" w:hanging="709"/>
        <w:jc w:val="both"/>
      </w:pPr>
      <w:r>
        <w:rPr>
          <w:rFonts w:ascii="Arial Narrow" w:eastAsia="Arial" w:hAnsi="Arial Narrow" w:cs="Times New Roman"/>
          <w:sz w:val="20"/>
          <w:szCs w:val="20"/>
        </w:rPr>
        <w:t xml:space="preserve">Конкретний час надання Послуг Виконавця визначається Розкладом та іншими </w:t>
      </w:r>
      <w:bookmarkStart w:id="12" w:name="_Hlk110883191"/>
      <w:r>
        <w:rPr>
          <w:rFonts w:ascii="Arial Narrow" w:eastAsia="Arial" w:hAnsi="Arial Narrow" w:cs="Times New Roman"/>
          <w:sz w:val="20"/>
          <w:szCs w:val="20"/>
        </w:rPr>
        <w:t xml:space="preserve">локальними нормативними </w:t>
      </w:r>
      <w:bookmarkEnd w:id="12"/>
      <w:r>
        <w:rPr>
          <w:rFonts w:ascii="Arial Narrow" w:eastAsia="Arial" w:hAnsi="Arial Narrow" w:cs="Times New Roman"/>
          <w:sz w:val="20"/>
          <w:szCs w:val="20"/>
        </w:rPr>
        <w:t>актами Виконавця.</w:t>
      </w:r>
    </w:p>
    <w:p w14:paraId="52ADA471" w14:textId="77777777" w:rsidR="00F84D75" w:rsidRDefault="00F84D75" w:rsidP="00F84D75">
      <w:pPr>
        <w:pStyle w:val="aa"/>
        <w:numPr>
          <w:ilvl w:val="1"/>
          <w:numId w:val="1"/>
        </w:numPr>
        <w:spacing w:after="0" w:line="240" w:lineRule="auto"/>
        <w:ind w:left="709" w:hanging="709"/>
        <w:jc w:val="both"/>
      </w:pPr>
      <w:r>
        <w:rPr>
          <w:rFonts w:ascii="Arial Narrow" w:eastAsia="Arial" w:hAnsi="Arial Narrow" w:cs="Times New Roman"/>
          <w:color w:val="auto"/>
          <w:sz w:val="20"/>
          <w:szCs w:val="20"/>
        </w:rPr>
        <w:t xml:space="preserve">Послуги надаються, як правило, на Території. Виконавець може встановити інше місце надання Послуг. Особливості надання Послуг дистанційно визначаються окремо Виконавцем. </w:t>
      </w:r>
    </w:p>
    <w:p w14:paraId="1E640E94" w14:textId="1717EE06" w:rsidR="00F84D75" w:rsidRPr="0089329F" w:rsidRDefault="00F84D75" w:rsidP="00D51493">
      <w:pPr>
        <w:pStyle w:val="aa"/>
        <w:numPr>
          <w:ilvl w:val="1"/>
          <w:numId w:val="1"/>
        </w:numPr>
        <w:pBdr>
          <w:top w:val="nil"/>
          <w:left w:val="nil"/>
          <w:bottom w:val="nil"/>
          <w:right w:val="nil"/>
          <w:between w:val="nil"/>
        </w:pBdr>
        <w:suppressAutoHyphens w:val="0"/>
        <w:spacing w:after="0" w:line="240" w:lineRule="auto"/>
        <w:jc w:val="both"/>
        <w:rPr>
          <w:rFonts w:ascii="Arial Narrow" w:hAnsi="Arial Narrow"/>
          <w:sz w:val="20"/>
          <w:szCs w:val="20"/>
        </w:rPr>
      </w:pPr>
      <w:r>
        <w:rPr>
          <w:rFonts w:ascii="Arial Narrow" w:eastAsia="Arial" w:hAnsi="Arial Narrow" w:cs="Times New Roman"/>
          <w:color w:val="auto"/>
          <w:sz w:val="20"/>
          <w:szCs w:val="20"/>
        </w:rPr>
        <w:t xml:space="preserve">Відсутність Дитини за місцем надання Послуг з будь-яких причин, у тому числі поважних, пропуск Занять Дитиною не звільняє Замовника від обов’язку з оплати Послуг, не зменшує суму до оплати за Послуги, а також не є підставою для повернення Виконавцем коштів, якщо інше не передбачено Договором </w:t>
      </w:r>
      <w:bookmarkStart w:id="13" w:name="_Hlk142083694"/>
      <w:r>
        <w:rPr>
          <w:rFonts w:ascii="Arial Narrow" w:eastAsia="Arial" w:hAnsi="Arial Narrow" w:cs="Times New Roman"/>
          <w:color w:val="auto"/>
          <w:sz w:val="20"/>
          <w:szCs w:val="20"/>
        </w:rPr>
        <w:t>або угодою Сторін</w:t>
      </w:r>
      <w:bookmarkEnd w:id="13"/>
    </w:p>
    <w:p w14:paraId="4528479B" w14:textId="77777777" w:rsidR="0089329F" w:rsidRDefault="0089329F" w:rsidP="0089329F">
      <w:pPr>
        <w:pStyle w:val="aa"/>
        <w:numPr>
          <w:ilvl w:val="1"/>
          <w:numId w:val="1"/>
        </w:numPr>
        <w:spacing w:after="0" w:line="240" w:lineRule="auto"/>
        <w:ind w:left="709" w:hanging="709"/>
        <w:jc w:val="both"/>
      </w:pPr>
      <w:r>
        <w:rPr>
          <w:rFonts w:ascii="Arial Narrow" w:eastAsia="Arial" w:hAnsi="Arial Narrow" w:cs="Times New Roman"/>
          <w:color w:val="auto"/>
          <w:sz w:val="20"/>
          <w:szCs w:val="20"/>
        </w:rPr>
        <w:t>За кількістю та якістю Послуги повинні відповідати наступним критеріям:</w:t>
      </w:r>
    </w:p>
    <w:p w14:paraId="354FE54B" w14:textId="41047B07" w:rsidR="0089329F" w:rsidRDefault="0089329F" w:rsidP="0089329F">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послуги відповідають освітній програмі Виконавця та плану Виконавця; </w:t>
      </w:r>
    </w:p>
    <w:p w14:paraId="286DE5BD" w14:textId="551C3BDF" w:rsidR="0089329F" w:rsidRPr="0089329F" w:rsidRDefault="0089329F" w:rsidP="0089329F">
      <w:pPr>
        <w:pStyle w:val="aa"/>
        <w:numPr>
          <w:ilvl w:val="1"/>
          <w:numId w:val="1"/>
        </w:numPr>
        <w:pBdr>
          <w:top w:val="nil"/>
          <w:left w:val="nil"/>
          <w:bottom w:val="nil"/>
          <w:right w:val="nil"/>
          <w:between w:val="nil"/>
        </w:pBdr>
        <w:suppressAutoHyphens w:val="0"/>
        <w:spacing w:after="0" w:line="240" w:lineRule="auto"/>
        <w:jc w:val="both"/>
        <w:rPr>
          <w:rFonts w:ascii="Arial Narrow" w:hAnsi="Arial Narrow"/>
          <w:sz w:val="20"/>
          <w:szCs w:val="20"/>
        </w:rPr>
      </w:pPr>
      <w:r>
        <w:rPr>
          <w:rFonts w:ascii="Arial Narrow" w:eastAsia="Arial" w:hAnsi="Arial Narrow" w:cs="Times New Roman"/>
          <w:color w:val="auto"/>
          <w:sz w:val="20"/>
          <w:szCs w:val="20"/>
        </w:rPr>
        <w:t xml:space="preserve">Послуги надаються у визначений Договором час </w:t>
      </w:r>
      <w:r>
        <w:rPr>
          <w:rFonts w:ascii="Arial Narrow" w:hAnsi="Arial Narrow"/>
          <w:sz w:val="20"/>
        </w:rPr>
        <w:t>(окрім Занять в Асинхронному режимі)</w:t>
      </w:r>
      <w:r>
        <w:rPr>
          <w:rFonts w:ascii="Arial Narrow" w:eastAsia="Arial" w:hAnsi="Arial Narrow" w:cs="Times New Roman"/>
          <w:color w:val="auto"/>
          <w:sz w:val="20"/>
          <w:szCs w:val="20"/>
        </w:rPr>
        <w:t>.</w:t>
      </w:r>
    </w:p>
    <w:p w14:paraId="38DDBDEC" w14:textId="77777777" w:rsidR="0089329F" w:rsidRDefault="0089329F" w:rsidP="0089329F">
      <w:pPr>
        <w:pStyle w:val="aa"/>
        <w:numPr>
          <w:ilvl w:val="1"/>
          <w:numId w:val="1"/>
        </w:numPr>
        <w:spacing w:after="0" w:line="240" w:lineRule="auto"/>
        <w:ind w:left="709" w:hanging="709"/>
        <w:jc w:val="both"/>
      </w:pPr>
      <w:r>
        <w:rPr>
          <w:rFonts w:ascii="Arial Narrow" w:eastAsia="Arial" w:hAnsi="Arial Narrow" w:cs="Times New Roman"/>
          <w:color w:val="auto"/>
          <w:sz w:val="20"/>
          <w:szCs w:val="20"/>
        </w:rPr>
        <w:t xml:space="preserve">При ініціюванні дострокового припинення/розірвання Договору у період між ініціюванням </w:t>
      </w:r>
      <w:r>
        <w:rPr>
          <w:rFonts w:ascii="Arial Narrow" w:eastAsia="Arial" w:hAnsi="Arial Narrow" w:cs="Times New Roman"/>
          <w:sz w:val="20"/>
          <w:szCs w:val="20"/>
        </w:rPr>
        <w:t>припинення/розірвання</w:t>
      </w:r>
      <w:r>
        <w:rPr>
          <w:rFonts w:ascii="Arial Narrow" w:eastAsia="Arial" w:hAnsi="Arial Narrow" w:cs="Times New Roman"/>
          <w:color w:val="auto"/>
          <w:sz w:val="20"/>
          <w:szCs w:val="20"/>
        </w:rPr>
        <w:t xml:space="preserve"> Договору та датою </w:t>
      </w:r>
      <w:r>
        <w:rPr>
          <w:rFonts w:ascii="Arial Narrow" w:eastAsia="Arial" w:hAnsi="Arial Narrow" w:cs="Times New Roman"/>
          <w:sz w:val="20"/>
          <w:szCs w:val="20"/>
        </w:rPr>
        <w:t>припинення/розірвання</w:t>
      </w:r>
      <w:r>
        <w:rPr>
          <w:rFonts w:ascii="Arial Narrow" w:eastAsia="Arial" w:hAnsi="Arial Narrow" w:cs="Times New Roman"/>
          <w:color w:val="auto"/>
          <w:sz w:val="20"/>
          <w:szCs w:val="20"/>
        </w:rPr>
        <w:t xml:space="preserve"> Договору Послуги надаються на загальних підставах та підлягають оплаті незалежно від фактичного відвідування Занять та/або Території Дитиною. В такому випадку Послуги вважаються наданими належним чином у повному обсязі та належної якості</w:t>
      </w:r>
      <w:r>
        <w:rPr>
          <w:rFonts w:ascii="Arial Narrow" w:eastAsia="Arial" w:hAnsi="Arial Narrow" w:cs="Times New Roman"/>
          <w:sz w:val="20"/>
          <w:szCs w:val="20"/>
        </w:rPr>
        <w:t>,</w:t>
      </w:r>
      <w:r>
        <w:rPr>
          <w:rFonts w:ascii="Arial Narrow" w:eastAsia="Arial" w:hAnsi="Arial Narrow" w:cs="Times New Roman"/>
          <w:color w:val="auto"/>
          <w:sz w:val="20"/>
          <w:szCs w:val="20"/>
        </w:rPr>
        <w:t xml:space="preserve"> якщо інше не встановлено угодою Сторін чи Договором.</w:t>
      </w:r>
    </w:p>
    <w:p w14:paraId="6F7F6AFE" w14:textId="77777777" w:rsidR="0089329F" w:rsidRDefault="0089329F" w:rsidP="0089329F">
      <w:pPr>
        <w:pStyle w:val="aa"/>
        <w:spacing w:after="0" w:line="240" w:lineRule="auto"/>
        <w:ind w:left="1418"/>
        <w:jc w:val="both"/>
        <w:rPr>
          <w:rFonts w:ascii="Arial Narrow" w:eastAsia="Arial" w:hAnsi="Arial Narrow" w:cs="Times New Roman"/>
          <w:color w:val="auto"/>
          <w:sz w:val="20"/>
          <w:szCs w:val="20"/>
        </w:rPr>
      </w:pPr>
    </w:p>
    <w:p w14:paraId="063873AF" w14:textId="77777777" w:rsidR="0089329F" w:rsidRDefault="0089329F" w:rsidP="0089329F">
      <w:pPr>
        <w:pStyle w:val="aa"/>
        <w:numPr>
          <w:ilvl w:val="0"/>
          <w:numId w:val="1"/>
        </w:numPr>
        <w:spacing w:after="0" w:line="240" w:lineRule="auto"/>
        <w:jc w:val="center"/>
      </w:pPr>
      <w:r>
        <w:rPr>
          <w:rFonts w:ascii="Arial Narrow" w:eastAsia="Arial" w:hAnsi="Arial Narrow" w:cs="Times New Roman"/>
          <w:b/>
          <w:color w:val="auto"/>
          <w:sz w:val="20"/>
          <w:szCs w:val="20"/>
        </w:rPr>
        <w:t>ПРАВА Й ОБОВ’ЯЗКИ ЗАМОВНИКА</w:t>
      </w:r>
    </w:p>
    <w:p w14:paraId="3EBAB925" w14:textId="77777777" w:rsidR="0089329F" w:rsidRDefault="0089329F" w:rsidP="0089329F">
      <w:pPr>
        <w:pStyle w:val="aa"/>
        <w:numPr>
          <w:ilvl w:val="1"/>
          <w:numId w:val="1"/>
        </w:numPr>
        <w:spacing w:after="0" w:line="240" w:lineRule="auto"/>
        <w:ind w:left="709" w:hanging="709"/>
        <w:jc w:val="both"/>
      </w:pPr>
      <w:r>
        <w:rPr>
          <w:rFonts w:ascii="Arial Narrow" w:eastAsia="Arial" w:hAnsi="Arial Narrow" w:cs="Times New Roman"/>
          <w:color w:val="auto"/>
          <w:sz w:val="20"/>
          <w:szCs w:val="20"/>
        </w:rPr>
        <w:t>Замовник має обов’язки, встановлені цим Договором та чинним законодавством, в тому числі наступні:</w:t>
      </w:r>
    </w:p>
    <w:p w14:paraId="1C5D9F9A" w14:textId="77777777" w:rsidR="0089329F" w:rsidRPr="00415A42" w:rsidRDefault="0089329F" w:rsidP="0089329F">
      <w:pPr>
        <w:pStyle w:val="aa"/>
        <w:numPr>
          <w:ilvl w:val="2"/>
          <w:numId w:val="1"/>
        </w:numPr>
        <w:spacing w:after="0" w:line="240" w:lineRule="auto"/>
        <w:ind w:left="1418" w:hanging="709"/>
        <w:jc w:val="both"/>
        <w:rPr>
          <w:rFonts w:ascii="Arial Narrow" w:eastAsia="Arial" w:hAnsi="Arial Narrow" w:cs="Times New Roman"/>
          <w:color w:val="auto"/>
          <w:sz w:val="20"/>
          <w:szCs w:val="20"/>
        </w:rPr>
      </w:pPr>
      <w:r w:rsidRPr="00415A42">
        <w:rPr>
          <w:rFonts w:ascii="Arial Narrow" w:eastAsia="Arial" w:hAnsi="Arial Narrow" w:cs="Times New Roman"/>
          <w:color w:val="auto"/>
          <w:sz w:val="20"/>
          <w:szCs w:val="20"/>
        </w:rPr>
        <w:t xml:space="preserve">Дотримуватися Привал, локальних нормативних документів </w:t>
      </w:r>
      <w:r>
        <w:rPr>
          <w:rFonts w:ascii="Arial Narrow" w:eastAsia="Arial" w:hAnsi="Arial Narrow" w:cs="Times New Roman"/>
          <w:color w:val="auto"/>
          <w:sz w:val="20"/>
          <w:szCs w:val="20"/>
        </w:rPr>
        <w:t>Виконавця</w:t>
      </w:r>
      <w:r w:rsidRPr="00415A42">
        <w:rPr>
          <w:rFonts w:ascii="Arial Narrow" w:eastAsia="Arial" w:hAnsi="Arial Narrow" w:cs="Times New Roman"/>
          <w:color w:val="auto"/>
          <w:sz w:val="20"/>
          <w:szCs w:val="20"/>
        </w:rPr>
        <w:t>, умов Договору, а також забезпечити їх виконання Дитиною.</w:t>
      </w:r>
    </w:p>
    <w:p w14:paraId="4EC0A4A5" w14:textId="77777777" w:rsidR="0089329F" w:rsidRDefault="0089329F" w:rsidP="0089329F">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Сприяти Виконавцю у виконанні його завдань з освіти Дитини, дбати про фізичне здоров'я, психічний стан Дитини, створювати належні умови для навчання та розвитку Дитини, виконувати рекомендації Виконавця щодо Дитини.</w:t>
      </w:r>
    </w:p>
    <w:p w14:paraId="4F7935A4" w14:textId="4FB1545E" w:rsidR="0089329F" w:rsidRDefault="0089329F" w:rsidP="0089329F">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Забезпечити присутність чистої, охайної, здорової Дитини на Заняттях та/або на Території у час надання Послуг, але не раніше початку часу надання Послуги, якщо інше не обумовлено домовленістю Сторін або Договором (Замовник усвідомлює, що запізнення чи відсутність Дитини на Заняттях може мати своїм наслідком відповідний рівень знань, умінь та навичок Дитини), письмово попереджати Виконавця про відсутність Дитини під час надання Послуг на Території за 1 календарний день до дня відсутності, а також про причини та тривалість відсутності. У виключних випадках (хвороба Дитини, інші випадки, коли про відсутність Дитини не могло бути відомо завчасно) Замовник повідомляє про відсутність Дитини не пізніше трьох годин з моменту виникнення обставин, що спричиняють відсутність Дитини. </w:t>
      </w:r>
    </w:p>
    <w:p w14:paraId="439EE5E2" w14:textId="77777777" w:rsidR="002A4A90" w:rsidRDefault="002A4A90" w:rsidP="002A4A90">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Вчасно забирати Дитину з Території або іншого місця надання Послу</w:t>
      </w:r>
      <w:r>
        <w:rPr>
          <w:rFonts w:ascii="Arial Narrow" w:eastAsia="Arial" w:hAnsi="Arial Narrow" w:cs="Times New Roman"/>
          <w:sz w:val="20"/>
          <w:szCs w:val="20"/>
        </w:rPr>
        <w:t>г (якщо Послуги не надаються дистанційно).</w:t>
      </w:r>
    </w:p>
    <w:p w14:paraId="0A2497BC" w14:textId="624AFC23" w:rsidR="0089329F" w:rsidRDefault="002A4A90" w:rsidP="002A4A90">
      <w:pPr>
        <w:pStyle w:val="aa"/>
        <w:pBdr>
          <w:top w:val="nil"/>
          <w:left w:val="nil"/>
          <w:bottom w:val="nil"/>
          <w:right w:val="nil"/>
          <w:between w:val="nil"/>
        </w:pBdr>
        <w:suppressAutoHyphens w:val="0"/>
        <w:spacing w:after="0" w:line="240" w:lineRule="auto"/>
        <w:ind w:left="792"/>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Обов’язок забирати Дитину вчасно вважається</w:t>
      </w:r>
      <w:r w:rsidRPr="002A4A90">
        <w:rPr>
          <w:rFonts w:ascii="Arial Narrow" w:eastAsia="Arial" w:hAnsi="Arial Narrow" w:cs="Times New Roman"/>
          <w:color w:val="auto"/>
          <w:sz w:val="20"/>
          <w:szCs w:val="20"/>
        </w:rPr>
        <w:t xml:space="preserve"> </w:t>
      </w:r>
      <w:r>
        <w:rPr>
          <w:rFonts w:ascii="Arial Narrow" w:eastAsia="Arial" w:hAnsi="Arial Narrow" w:cs="Times New Roman"/>
          <w:color w:val="auto"/>
          <w:sz w:val="20"/>
          <w:szCs w:val="20"/>
        </w:rPr>
        <w:t>виконаним Замовником належним чином, якщо Дитина, Довірені особи залишили місце надання Послуг не пізніше, ніж через 10 хвилин після закінчення надання Послуг у конкретний день.</w:t>
      </w:r>
      <w:r w:rsidRPr="002A4A90">
        <w:rPr>
          <w:rFonts w:ascii="Arial Narrow" w:eastAsia="Arial" w:hAnsi="Arial Narrow" w:cs="Times New Roman"/>
          <w:color w:val="auto"/>
          <w:sz w:val="20"/>
          <w:szCs w:val="20"/>
        </w:rPr>
        <w:t xml:space="preserve"> </w:t>
      </w:r>
      <w:r>
        <w:rPr>
          <w:rFonts w:ascii="Arial Narrow" w:eastAsia="Arial" w:hAnsi="Arial Narrow" w:cs="Times New Roman"/>
          <w:color w:val="auto"/>
          <w:sz w:val="20"/>
          <w:szCs w:val="20"/>
        </w:rPr>
        <w:t>У разі, якщо Дитина та/або Довірені особи знаходяться на місці надання Послуг після вказаного часу, Замовник вважається таким, що неналежним чином виконав свій обов’язок щодо своєчасного прийняття Дитини. В такому разі Замовник сплачує додаткові послуги з догляду за Дитиною (вважається, що Замовник замовляє, а Виконавець надає Послугу «Час центру з дитиною»</w:t>
      </w:r>
    </w:p>
    <w:p w14:paraId="2D01CE81" w14:textId="4EEEC6B3" w:rsidR="002A4A90" w:rsidRPr="00613E9A" w:rsidRDefault="002A4A90" w:rsidP="002A4A90">
      <w:pPr>
        <w:pStyle w:val="aa"/>
        <w:numPr>
          <w:ilvl w:val="2"/>
          <w:numId w:val="1"/>
        </w:numPr>
        <w:pBdr>
          <w:top w:val="nil"/>
          <w:left w:val="nil"/>
          <w:bottom w:val="nil"/>
          <w:right w:val="nil"/>
          <w:between w:val="nil"/>
        </w:pBdr>
        <w:suppressAutoHyphens w:val="0"/>
        <w:spacing w:after="0" w:line="240" w:lineRule="auto"/>
        <w:jc w:val="both"/>
        <w:rPr>
          <w:rFonts w:ascii="Arial Narrow" w:hAnsi="Arial Narrow"/>
          <w:sz w:val="20"/>
          <w:szCs w:val="20"/>
        </w:rPr>
      </w:pPr>
      <w:r>
        <w:rPr>
          <w:rFonts w:ascii="Arial Narrow" w:eastAsia="Arial" w:hAnsi="Arial Narrow" w:cs="Times New Roman"/>
          <w:color w:val="auto"/>
          <w:sz w:val="20"/>
          <w:szCs w:val="20"/>
        </w:rPr>
        <w:t>Ставитись з повагою до осіб, що знаходяться на Території та/або приймають участь в процесі надання Послуг.</w:t>
      </w:r>
    </w:p>
    <w:p w14:paraId="58574674" w14:textId="1FABA6E8" w:rsidR="00613E9A" w:rsidRPr="002A4A90" w:rsidRDefault="00613E9A" w:rsidP="002A4A90">
      <w:pPr>
        <w:pStyle w:val="aa"/>
        <w:numPr>
          <w:ilvl w:val="2"/>
          <w:numId w:val="1"/>
        </w:numPr>
        <w:pBdr>
          <w:top w:val="nil"/>
          <w:left w:val="nil"/>
          <w:bottom w:val="nil"/>
          <w:right w:val="nil"/>
          <w:between w:val="nil"/>
        </w:pBdr>
        <w:suppressAutoHyphens w:val="0"/>
        <w:spacing w:after="0" w:line="240" w:lineRule="auto"/>
        <w:jc w:val="both"/>
        <w:rPr>
          <w:rFonts w:ascii="Arial Narrow" w:hAnsi="Arial Narrow"/>
          <w:sz w:val="20"/>
          <w:szCs w:val="20"/>
        </w:rPr>
      </w:pPr>
      <w:r w:rsidRPr="00C20217">
        <w:rPr>
          <w:rFonts w:ascii="Arial Narrow" w:eastAsia="Arial" w:hAnsi="Arial Narrow" w:cs="Times New Roman"/>
          <w:color w:val="auto"/>
          <w:sz w:val="20"/>
          <w:szCs w:val="20"/>
        </w:rPr>
        <w:t xml:space="preserve">Дбайливо ставитися до майна </w:t>
      </w:r>
      <w:r>
        <w:rPr>
          <w:rFonts w:ascii="Arial Narrow" w:eastAsia="Arial" w:hAnsi="Arial Narrow" w:cs="Times New Roman"/>
          <w:color w:val="auto"/>
          <w:sz w:val="20"/>
          <w:szCs w:val="20"/>
        </w:rPr>
        <w:t>Виконавця</w:t>
      </w:r>
      <w:r w:rsidRPr="00C20217">
        <w:rPr>
          <w:rFonts w:ascii="Arial Narrow" w:eastAsia="Arial" w:hAnsi="Arial Narrow" w:cs="Times New Roman"/>
          <w:color w:val="auto"/>
          <w:sz w:val="20"/>
          <w:szCs w:val="20"/>
        </w:rPr>
        <w:t xml:space="preserve"> та майна третіх осіб,</w:t>
      </w:r>
      <w:r w:rsidRPr="00613E9A">
        <w:rPr>
          <w:rFonts w:ascii="Arial Narrow" w:eastAsia="Arial" w:hAnsi="Arial Narrow" w:cs="Times New Roman"/>
          <w:color w:val="auto"/>
          <w:sz w:val="20"/>
          <w:szCs w:val="20"/>
        </w:rPr>
        <w:t xml:space="preserve"> </w:t>
      </w:r>
      <w:r w:rsidRPr="00C20217">
        <w:rPr>
          <w:rFonts w:ascii="Arial Narrow" w:eastAsia="Arial" w:hAnsi="Arial Narrow" w:cs="Times New Roman"/>
          <w:color w:val="auto"/>
          <w:sz w:val="20"/>
          <w:szCs w:val="20"/>
        </w:rPr>
        <w:t>які знаходяться на Території (в іншому місці надання Послуг), відшкодувати збиток, заподіяний Замовником,</w:t>
      </w:r>
      <w:r>
        <w:rPr>
          <w:rFonts w:ascii="Arial Narrow" w:eastAsia="Arial" w:hAnsi="Arial Narrow" w:cs="Times New Roman"/>
          <w:color w:val="auto"/>
          <w:sz w:val="20"/>
          <w:szCs w:val="20"/>
        </w:rPr>
        <w:t xml:space="preserve"> Дитиною або Довіреною особою Виконавцю</w:t>
      </w:r>
      <w:r w:rsidRPr="00C20217">
        <w:rPr>
          <w:rFonts w:ascii="Arial Narrow" w:eastAsia="Arial" w:hAnsi="Arial Narrow" w:cs="Times New Roman"/>
          <w:color w:val="auto"/>
          <w:sz w:val="20"/>
          <w:szCs w:val="20"/>
        </w:rPr>
        <w:t xml:space="preserve"> або третім особам під час надання Послуг</w:t>
      </w:r>
      <w:r>
        <w:rPr>
          <w:rFonts w:ascii="Arial Narrow" w:eastAsia="Arial" w:hAnsi="Arial Narrow" w:cs="Times New Roman"/>
          <w:color w:val="auto"/>
          <w:sz w:val="20"/>
          <w:szCs w:val="20"/>
        </w:rPr>
        <w:t>.</w:t>
      </w:r>
    </w:p>
    <w:p w14:paraId="653A97B1" w14:textId="77777777" w:rsidR="00613E9A" w:rsidRDefault="002A4A90" w:rsidP="002A4A90">
      <w:pPr>
        <w:spacing w:after="0" w:line="240" w:lineRule="auto"/>
        <w:jc w:val="both"/>
        <w:rPr>
          <w:rFonts w:ascii="Arial Narrow" w:eastAsia="Arial" w:hAnsi="Arial Narrow" w:cs="Times New Roman"/>
          <w:color w:val="auto"/>
          <w:sz w:val="20"/>
          <w:szCs w:val="20"/>
        </w:rPr>
      </w:pPr>
      <w:r w:rsidRPr="002A4A90">
        <w:rPr>
          <w:rFonts w:ascii="Arial Narrow" w:eastAsia="Arial" w:hAnsi="Arial Narrow" w:cs="Times New Roman"/>
          <w:color w:val="auto"/>
          <w:sz w:val="20"/>
          <w:szCs w:val="20"/>
        </w:rPr>
        <w:t>У разі псування майна Виконавця або третіх осіб Замовником, Дитиною або Довіреною особою, Замовник за власний рахунок відновлює або компенсує вартість такого майна у строк не більше трьох робочих днів з моменту повідомлення Замовника про таке псування (форма та результати відновлення мають бути погоджені Виконавцем або власником майна)</w:t>
      </w:r>
      <w:r w:rsidR="00613E9A">
        <w:rPr>
          <w:rFonts w:ascii="Arial Narrow" w:eastAsia="Arial" w:hAnsi="Arial Narrow" w:cs="Times New Roman"/>
          <w:color w:val="auto"/>
          <w:sz w:val="20"/>
          <w:szCs w:val="20"/>
        </w:rPr>
        <w:t>:</w:t>
      </w:r>
    </w:p>
    <w:p w14:paraId="2EB40FA2" w14:textId="77777777" w:rsidR="00613E9A" w:rsidRDefault="00613E9A" w:rsidP="00613E9A">
      <w:pPr>
        <w:pStyle w:val="aa"/>
        <w:numPr>
          <w:ilvl w:val="0"/>
          <w:numId w:val="9"/>
        </w:numPr>
        <w:spacing w:after="0" w:line="240" w:lineRule="auto"/>
        <w:ind w:left="1984" w:hanging="340"/>
        <w:jc w:val="both"/>
      </w:pPr>
      <w:r>
        <w:rPr>
          <w:rFonts w:ascii="Arial Narrow" w:eastAsia="Arial" w:hAnsi="Arial Narrow" w:cs="Times New Roman"/>
          <w:color w:val="auto"/>
          <w:sz w:val="20"/>
          <w:szCs w:val="20"/>
        </w:rPr>
        <w:t xml:space="preserve">замінює знищене майно на аналогічне майно або </w:t>
      </w:r>
    </w:p>
    <w:p w14:paraId="4CC8781E" w14:textId="77777777" w:rsidR="00613E9A" w:rsidRDefault="00613E9A" w:rsidP="00613E9A">
      <w:pPr>
        <w:pStyle w:val="aa"/>
        <w:numPr>
          <w:ilvl w:val="0"/>
          <w:numId w:val="9"/>
        </w:numPr>
        <w:spacing w:after="0" w:line="240" w:lineRule="auto"/>
        <w:ind w:left="1984" w:hanging="340"/>
        <w:jc w:val="both"/>
      </w:pPr>
      <w:r>
        <w:rPr>
          <w:rFonts w:ascii="Arial Narrow" w:eastAsia="Arial" w:hAnsi="Arial Narrow" w:cs="Times New Roman"/>
          <w:color w:val="auto"/>
          <w:sz w:val="20"/>
          <w:szCs w:val="20"/>
        </w:rPr>
        <w:lastRenderedPageBreak/>
        <w:t>компенсує суму, що покриває вартість знищеного майна та вартість доставки та установки (за необхідності) такого майна станом на дату компенсації.</w:t>
      </w:r>
    </w:p>
    <w:p w14:paraId="26125E4F" w14:textId="77777777" w:rsidR="00613E9A" w:rsidRPr="00613E9A" w:rsidRDefault="00613E9A" w:rsidP="00613E9A">
      <w:pPr>
        <w:pStyle w:val="aa"/>
        <w:spacing w:after="0" w:line="240" w:lineRule="auto"/>
        <w:ind w:left="1417"/>
        <w:jc w:val="both"/>
      </w:pPr>
      <w:r w:rsidRPr="00613E9A">
        <w:rPr>
          <w:rFonts w:ascii="Arial Narrow" w:eastAsia="Arial" w:hAnsi="Arial Narrow" w:cs="Times New Roman"/>
          <w:color w:val="auto"/>
          <w:sz w:val="20"/>
          <w:szCs w:val="20"/>
        </w:rPr>
        <w:t xml:space="preserve">Контролювати дії Дитини і нести відповідальність за дії і безпеку Дитини, в </w:t>
      </w:r>
      <w:proofErr w:type="spellStart"/>
      <w:r w:rsidRPr="00613E9A">
        <w:rPr>
          <w:rFonts w:ascii="Arial Narrow" w:eastAsia="Arial" w:hAnsi="Arial Narrow" w:cs="Times New Roman"/>
          <w:color w:val="auto"/>
          <w:sz w:val="20"/>
          <w:szCs w:val="20"/>
        </w:rPr>
        <w:t>т.ч</w:t>
      </w:r>
      <w:proofErr w:type="spellEnd"/>
      <w:r w:rsidRPr="00613E9A">
        <w:rPr>
          <w:rFonts w:ascii="Arial Narrow" w:eastAsia="Arial" w:hAnsi="Arial Narrow" w:cs="Times New Roman"/>
          <w:color w:val="auto"/>
          <w:sz w:val="20"/>
          <w:szCs w:val="20"/>
        </w:rPr>
        <w:t>. на Території, до моменту передачі Дитини Виконавцю</w:t>
      </w:r>
      <w:r w:rsidR="002A4A90" w:rsidRPr="00613E9A">
        <w:rPr>
          <w:rFonts w:ascii="Arial Narrow" w:eastAsia="Arial" w:hAnsi="Arial Narrow" w:cs="Times New Roman"/>
          <w:color w:val="auto"/>
          <w:sz w:val="20"/>
          <w:szCs w:val="20"/>
        </w:rPr>
        <w:t xml:space="preserve"> </w:t>
      </w:r>
      <w:r>
        <w:rPr>
          <w:rFonts w:ascii="Arial Narrow" w:eastAsia="Arial" w:hAnsi="Arial Narrow" w:cs="Times New Roman"/>
          <w:color w:val="auto"/>
          <w:sz w:val="20"/>
          <w:szCs w:val="20"/>
        </w:rPr>
        <w:t>т</w:t>
      </w:r>
      <w:r w:rsidRPr="00613E9A">
        <w:rPr>
          <w:rFonts w:ascii="Arial Narrow" w:eastAsia="Arial" w:hAnsi="Arial Narrow" w:cs="Times New Roman"/>
          <w:color w:val="auto"/>
          <w:sz w:val="20"/>
          <w:szCs w:val="20"/>
        </w:rPr>
        <w:t>а з моменту прийняття Дитини, якщо інше не встановлено угодою Сторін.</w:t>
      </w:r>
      <w:r>
        <w:rPr>
          <w:rFonts w:ascii="Arial Narrow" w:eastAsia="Arial" w:hAnsi="Arial Narrow" w:cs="Times New Roman"/>
          <w:color w:val="auto"/>
          <w:sz w:val="20"/>
          <w:szCs w:val="20"/>
        </w:rPr>
        <w:t xml:space="preserve"> </w:t>
      </w:r>
      <w:r w:rsidRPr="00613E9A">
        <w:rPr>
          <w:rFonts w:ascii="Arial Narrow" w:eastAsia="Arial" w:hAnsi="Arial Narrow" w:cs="Times New Roman"/>
          <w:color w:val="auto"/>
          <w:sz w:val="20"/>
          <w:szCs w:val="20"/>
        </w:rPr>
        <w:t xml:space="preserve">Моментом передання Дитини від Замовника Виконавцю вважається момент, в який Дитина знаходиться на Території і Замовник або Довірена особа </w:t>
      </w:r>
      <w:r w:rsidRPr="00613E9A">
        <w:rPr>
          <w:rFonts w:ascii="Arial Narrow" w:eastAsia="Arial" w:hAnsi="Arial Narrow" w:cs="Times New Roman"/>
          <w:b/>
          <w:bCs/>
          <w:color w:val="auto"/>
          <w:sz w:val="20"/>
          <w:szCs w:val="20"/>
        </w:rPr>
        <w:t xml:space="preserve">особисто передають Дитину </w:t>
      </w:r>
      <w:r w:rsidRPr="00613E9A">
        <w:rPr>
          <w:rFonts w:ascii="Arial Narrow" w:eastAsia="Arial" w:hAnsi="Arial Narrow" w:cs="Times New Roman"/>
          <w:color w:val="auto"/>
          <w:sz w:val="20"/>
          <w:szCs w:val="20"/>
        </w:rPr>
        <w:t>Виконавцю та втрачають візуальний та вербальний контакт з Дитиною.</w:t>
      </w:r>
    </w:p>
    <w:p w14:paraId="3590DF4C" w14:textId="6B8B4FC4" w:rsidR="002A4A90" w:rsidRPr="00613E9A" w:rsidRDefault="00613E9A" w:rsidP="00613E9A">
      <w:pPr>
        <w:pStyle w:val="aa"/>
        <w:numPr>
          <w:ilvl w:val="2"/>
          <w:numId w:val="1"/>
        </w:numPr>
        <w:spacing w:after="0" w:line="240" w:lineRule="auto"/>
        <w:jc w:val="both"/>
      </w:pPr>
      <w:r w:rsidRPr="00613E9A">
        <w:rPr>
          <w:rFonts w:ascii="Arial Narrow" w:eastAsia="Arial" w:hAnsi="Arial Narrow" w:cs="Times New Roman"/>
          <w:color w:val="auto"/>
          <w:sz w:val="20"/>
          <w:szCs w:val="20"/>
        </w:rPr>
        <w:t>Моментом передання Дитини від Виконавця Замовнику вважається момент, в який Замовник або Довірена особа приймає Дитину у Залученої особи (встановлює візуальний та вербальний контакт з Дитиною</w:t>
      </w:r>
      <w:r>
        <w:rPr>
          <w:rFonts w:ascii="Arial Narrow" w:eastAsia="Arial" w:hAnsi="Arial Narrow" w:cs="Times New Roman"/>
          <w:color w:val="auto"/>
          <w:sz w:val="20"/>
          <w:szCs w:val="20"/>
        </w:rPr>
        <w:t>.</w:t>
      </w:r>
    </w:p>
    <w:p w14:paraId="7D747B5A" w14:textId="781A71D1" w:rsidR="00613E9A" w:rsidRPr="00613E9A" w:rsidRDefault="00613E9A" w:rsidP="00613E9A">
      <w:pPr>
        <w:pStyle w:val="aa"/>
        <w:numPr>
          <w:ilvl w:val="2"/>
          <w:numId w:val="1"/>
        </w:numPr>
        <w:spacing w:after="0" w:line="240" w:lineRule="auto"/>
        <w:jc w:val="both"/>
      </w:pPr>
      <w:r>
        <w:rPr>
          <w:rFonts w:ascii="Arial Narrow" w:eastAsia="Arial" w:hAnsi="Arial Narrow" w:cs="Times New Roman"/>
          <w:color w:val="auto"/>
          <w:sz w:val="20"/>
          <w:szCs w:val="20"/>
        </w:rPr>
        <w:t>У разі погодження Виконавцем присутності Замовника на Території та/або під час надання Послуг:</w:t>
      </w:r>
    </w:p>
    <w:p w14:paraId="4997C675" w14:textId="5F1BAA97" w:rsidR="00613E9A" w:rsidRDefault="00613E9A" w:rsidP="00613E9A">
      <w:pPr>
        <w:pStyle w:val="aa"/>
        <w:numPr>
          <w:ilvl w:val="0"/>
          <w:numId w:val="10"/>
        </w:numPr>
        <w:spacing w:after="0" w:line="240" w:lineRule="auto"/>
        <w:jc w:val="both"/>
      </w:pPr>
      <w:r>
        <w:rPr>
          <w:rFonts w:ascii="Arial Narrow" w:eastAsia="Arial" w:hAnsi="Arial Narrow" w:cs="Times New Roman"/>
          <w:color w:val="auto"/>
          <w:sz w:val="20"/>
          <w:szCs w:val="20"/>
        </w:rPr>
        <w:t xml:space="preserve">не заважати проведенню Заняття, </w:t>
      </w:r>
    </w:p>
    <w:p w14:paraId="5EA563BF" w14:textId="355DA3F2" w:rsidR="00613E9A" w:rsidRDefault="00613E9A" w:rsidP="00613E9A">
      <w:pPr>
        <w:pStyle w:val="aa"/>
        <w:numPr>
          <w:ilvl w:val="0"/>
          <w:numId w:val="10"/>
        </w:numPr>
        <w:spacing w:after="0" w:line="240" w:lineRule="auto"/>
        <w:jc w:val="both"/>
      </w:pPr>
      <w:r>
        <w:rPr>
          <w:rFonts w:ascii="Arial Narrow" w:eastAsia="Arial" w:hAnsi="Arial Narrow" w:cs="Times New Roman"/>
          <w:color w:val="auto"/>
          <w:sz w:val="20"/>
          <w:szCs w:val="20"/>
        </w:rPr>
        <w:t xml:space="preserve">не порушувати хід Заняття, </w:t>
      </w:r>
    </w:p>
    <w:p w14:paraId="09F09026" w14:textId="5233864C" w:rsidR="00613E9A" w:rsidRDefault="00613E9A" w:rsidP="00613E9A">
      <w:pPr>
        <w:pStyle w:val="aa"/>
        <w:numPr>
          <w:ilvl w:val="0"/>
          <w:numId w:val="10"/>
        </w:numPr>
        <w:spacing w:after="0" w:line="240" w:lineRule="auto"/>
        <w:jc w:val="both"/>
      </w:pPr>
      <w:r>
        <w:rPr>
          <w:rFonts w:ascii="Arial Narrow" w:eastAsia="Arial" w:hAnsi="Arial Narrow" w:cs="Times New Roman"/>
          <w:color w:val="auto"/>
          <w:sz w:val="20"/>
          <w:szCs w:val="20"/>
        </w:rPr>
        <w:t xml:space="preserve">не висловлювати під час Заняття оцінок та коментарів, </w:t>
      </w:r>
    </w:p>
    <w:p w14:paraId="6CD6BBA6" w14:textId="4A362215" w:rsidR="00613E9A" w:rsidRDefault="00613E9A" w:rsidP="00613E9A">
      <w:pPr>
        <w:pStyle w:val="aa"/>
        <w:numPr>
          <w:ilvl w:val="0"/>
          <w:numId w:val="10"/>
        </w:numPr>
        <w:spacing w:after="0" w:line="240" w:lineRule="auto"/>
        <w:jc w:val="both"/>
      </w:pPr>
      <w:r>
        <w:rPr>
          <w:rFonts w:ascii="Arial Narrow" w:eastAsia="Arial" w:hAnsi="Arial Narrow" w:cs="Times New Roman"/>
          <w:color w:val="auto"/>
          <w:sz w:val="20"/>
          <w:szCs w:val="20"/>
        </w:rPr>
        <w:t>не давати Дитині неузгоджені із Виконавцем вказівки;</w:t>
      </w:r>
    </w:p>
    <w:p w14:paraId="04E9B1D7" w14:textId="32B3C380" w:rsidR="00613E9A" w:rsidRDefault="00613E9A" w:rsidP="00613E9A">
      <w:pPr>
        <w:pStyle w:val="aa"/>
        <w:numPr>
          <w:ilvl w:val="0"/>
          <w:numId w:val="10"/>
        </w:numPr>
        <w:spacing w:after="0" w:line="240" w:lineRule="auto"/>
        <w:jc w:val="both"/>
      </w:pPr>
      <w:r>
        <w:rPr>
          <w:rFonts w:ascii="Arial Narrow" w:eastAsia="Arial" w:hAnsi="Arial Narrow" w:cs="Times New Roman"/>
          <w:color w:val="auto"/>
          <w:sz w:val="20"/>
          <w:szCs w:val="20"/>
        </w:rPr>
        <w:t>поводитися ввічливо та з повагою стосовно присутніх осіб;</w:t>
      </w:r>
    </w:p>
    <w:p w14:paraId="14583330" w14:textId="0C07E32C" w:rsidR="00613E9A" w:rsidRDefault="00613E9A" w:rsidP="00613E9A">
      <w:pPr>
        <w:pStyle w:val="aa"/>
        <w:numPr>
          <w:ilvl w:val="0"/>
          <w:numId w:val="10"/>
        </w:numPr>
        <w:spacing w:after="0" w:line="240" w:lineRule="auto"/>
        <w:jc w:val="both"/>
      </w:pPr>
      <w:r>
        <w:rPr>
          <w:rFonts w:ascii="Arial Narrow" w:eastAsia="Arial" w:hAnsi="Arial Narrow" w:cs="Times New Roman"/>
          <w:color w:val="auto"/>
          <w:sz w:val="20"/>
          <w:szCs w:val="20"/>
        </w:rPr>
        <w:t>відключити мобільний телефон або перевести його в беззвучний режим;</w:t>
      </w:r>
    </w:p>
    <w:p w14:paraId="16B0871D" w14:textId="213BFC67" w:rsidR="00613E9A" w:rsidRDefault="00613E9A" w:rsidP="00613E9A">
      <w:pPr>
        <w:pStyle w:val="aa"/>
        <w:numPr>
          <w:ilvl w:val="0"/>
          <w:numId w:val="10"/>
        </w:numPr>
        <w:spacing w:after="0" w:line="240" w:lineRule="auto"/>
        <w:jc w:val="both"/>
      </w:pPr>
      <w:r>
        <w:rPr>
          <w:rFonts w:ascii="Arial Narrow" w:eastAsia="Arial" w:hAnsi="Arial Narrow" w:cs="Times New Roman"/>
          <w:color w:val="auto"/>
          <w:sz w:val="20"/>
          <w:szCs w:val="20"/>
        </w:rPr>
        <w:t>не розмовляти по телефону та іншим засобам зв’язку;</w:t>
      </w:r>
    </w:p>
    <w:p w14:paraId="0D3C32BD" w14:textId="1373E169" w:rsidR="00613E9A" w:rsidRDefault="00613E9A" w:rsidP="00613E9A">
      <w:pPr>
        <w:pStyle w:val="aa"/>
        <w:numPr>
          <w:ilvl w:val="0"/>
          <w:numId w:val="10"/>
        </w:numPr>
        <w:spacing w:after="0" w:line="240" w:lineRule="auto"/>
        <w:jc w:val="both"/>
      </w:pPr>
      <w:r>
        <w:rPr>
          <w:rFonts w:ascii="Arial Narrow" w:eastAsia="Arial" w:hAnsi="Arial Narrow" w:cs="Times New Roman"/>
          <w:color w:val="auto"/>
          <w:sz w:val="20"/>
          <w:szCs w:val="20"/>
        </w:rPr>
        <w:t xml:space="preserve">перебувати на Території в </w:t>
      </w:r>
      <w:proofErr w:type="spellStart"/>
      <w:r>
        <w:rPr>
          <w:rFonts w:ascii="Arial Narrow" w:eastAsia="Arial" w:hAnsi="Arial Narrow" w:cs="Times New Roman"/>
          <w:color w:val="auto"/>
          <w:sz w:val="20"/>
          <w:szCs w:val="20"/>
        </w:rPr>
        <w:t>бахілах</w:t>
      </w:r>
      <w:proofErr w:type="spellEnd"/>
      <w:r>
        <w:rPr>
          <w:rFonts w:ascii="Arial Narrow" w:eastAsia="Arial" w:hAnsi="Arial Narrow" w:cs="Times New Roman"/>
          <w:color w:val="auto"/>
          <w:sz w:val="20"/>
          <w:szCs w:val="20"/>
        </w:rPr>
        <w:t xml:space="preserve"> або змінному взутті;</w:t>
      </w:r>
    </w:p>
    <w:p w14:paraId="59732FE9" w14:textId="06729B49" w:rsidR="00613E9A" w:rsidRPr="00613E9A" w:rsidRDefault="00613E9A" w:rsidP="00613E9A">
      <w:pPr>
        <w:pStyle w:val="aa"/>
        <w:numPr>
          <w:ilvl w:val="0"/>
          <w:numId w:val="10"/>
        </w:numPr>
        <w:spacing w:after="0" w:line="240" w:lineRule="auto"/>
        <w:jc w:val="both"/>
      </w:pPr>
      <w:r>
        <w:rPr>
          <w:rFonts w:ascii="Arial Narrow" w:eastAsia="Arial" w:hAnsi="Arial Narrow" w:cs="Times New Roman"/>
          <w:color w:val="auto"/>
          <w:sz w:val="20"/>
          <w:szCs w:val="20"/>
        </w:rPr>
        <w:t>виконувати вказівки Виконавця та/або Залучених осіб.</w:t>
      </w:r>
    </w:p>
    <w:p w14:paraId="221A79E2" w14:textId="1871559C" w:rsidR="00613E9A" w:rsidRDefault="00613E9A" w:rsidP="00613E9A">
      <w:pPr>
        <w:pStyle w:val="aa"/>
        <w:numPr>
          <w:ilvl w:val="2"/>
          <w:numId w:val="1"/>
        </w:numPr>
        <w:spacing w:after="0" w:line="240" w:lineRule="auto"/>
        <w:jc w:val="both"/>
      </w:pPr>
      <w:r>
        <w:rPr>
          <w:rFonts w:ascii="Arial Narrow" w:eastAsia="Arial" w:hAnsi="Arial Narrow" w:cs="Times New Roman"/>
          <w:color w:val="auto"/>
          <w:sz w:val="20"/>
          <w:szCs w:val="20"/>
        </w:rPr>
        <w:t xml:space="preserve">Не передавати Дитину Виконавцю та не допускати знаходження Дитини на Території або під час виїзних заходів, організованих Виконавцем, у разі підозри на наявність/ознак у Дитини вірусних чи бактеріальних інфекцій (температура 37 градусів і вище, нежить, кашель, сип невідомого походження, скарги Дитини на погане самопочуття тощо) чи будь-яких інших захворювань, які несуть потенційну загрозу </w:t>
      </w:r>
      <w:r>
        <w:rPr>
          <w:rFonts w:ascii="Arial Narrow" w:eastAsia="Arial" w:hAnsi="Arial Narrow" w:cs="Times New Roman"/>
          <w:sz w:val="20"/>
          <w:szCs w:val="20"/>
        </w:rPr>
        <w:t>іншим особам</w:t>
      </w:r>
      <w:r>
        <w:rPr>
          <w:rFonts w:ascii="Arial Narrow" w:eastAsia="Arial" w:hAnsi="Arial Narrow" w:cs="Times New Roman"/>
          <w:color w:val="auto"/>
          <w:sz w:val="20"/>
          <w:szCs w:val="20"/>
        </w:rPr>
        <w:t xml:space="preserve">. </w:t>
      </w:r>
    </w:p>
    <w:p w14:paraId="6CC2A406" w14:textId="77777777" w:rsidR="00613E9A" w:rsidRDefault="00613E9A" w:rsidP="00613E9A">
      <w:pPr>
        <w:pStyle w:val="aa"/>
        <w:tabs>
          <w:tab w:val="left" w:pos="1982"/>
        </w:tabs>
        <w:spacing w:after="0" w:line="240" w:lineRule="auto"/>
        <w:ind w:left="1418"/>
        <w:jc w:val="both"/>
      </w:pPr>
      <w:r>
        <w:rPr>
          <w:rFonts w:ascii="Arial Narrow" w:eastAsia="Arial" w:hAnsi="Arial Narrow" w:cs="Times New Roman"/>
          <w:color w:val="auto"/>
          <w:sz w:val="20"/>
          <w:szCs w:val="20"/>
        </w:rPr>
        <w:t xml:space="preserve">У разі </w:t>
      </w:r>
      <w:r w:rsidRPr="005E156D">
        <w:rPr>
          <w:rFonts w:ascii="Arial Narrow" w:eastAsia="Arial" w:hAnsi="Arial Narrow" w:cs="Times New Roman"/>
          <w:color w:val="auto"/>
          <w:sz w:val="20"/>
          <w:szCs w:val="20"/>
        </w:rPr>
        <w:t>захворювання</w:t>
      </w:r>
      <w:r>
        <w:rPr>
          <w:rFonts w:ascii="Arial Narrow" w:eastAsia="Arial" w:hAnsi="Arial Narrow" w:cs="Times New Roman"/>
          <w:color w:val="auto"/>
          <w:sz w:val="20"/>
          <w:szCs w:val="20"/>
        </w:rPr>
        <w:t xml:space="preserve"> Дитини або наявності у Виконавця або Залучених осіб підстав підозрювати </w:t>
      </w:r>
      <w:r w:rsidRPr="005E156D">
        <w:rPr>
          <w:rFonts w:ascii="Arial Narrow" w:eastAsia="Arial" w:hAnsi="Arial Narrow" w:cs="Times New Roman"/>
          <w:color w:val="auto"/>
          <w:sz w:val="20"/>
          <w:szCs w:val="20"/>
        </w:rPr>
        <w:t>захворювання</w:t>
      </w:r>
      <w:r>
        <w:rPr>
          <w:rFonts w:ascii="Arial Narrow" w:eastAsia="Arial" w:hAnsi="Arial Narrow" w:cs="Times New Roman"/>
          <w:color w:val="auto"/>
          <w:sz w:val="20"/>
          <w:szCs w:val="20"/>
        </w:rPr>
        <w:t>, Виконавець має право відмовити Дитині у перебуванні на Території без зменшення вартості Послуг.</w:t>
      </w:r>
    </w:p>
    <w:p w14:paraId="021B5A9E" w14:textId="77777777" w:rsidR="00613E9A" w:rsidRDefault="00613E9A" w:rsidP="00613E9A">
      <w:pPr>
        <w:pStyle w:val="aa"/>
        <w:spacing w:after="0" w:line="240" w:lineRule="auto"/>
        <w:ind w:left="1418"/>
        <w:jc w:val="both"/>
      </w:pPr>
      <w:r>
        <w:rPr>
          <w:rFonts w:ascii="Arial Narrow" w:eastAsia="Arial" w:hAnsi="Arial Narrow" w:cs="Times New Roman"/>
          <w:color w:val="auto"/>
          <w:sz w:val="20"/>
          <w:szCs w:val="20"/>
        </w:rPr>
        <w:t xml:space="preserve">Підстави підозрювати </w:t>
      </w:r>
      <w:r w:rsidRPr="005E156D">
        <w:rPr>
          <w:rFonts w:ascii="Arial Narrow" w:eastAsia="Arial" w:hAnsi="Arial Narrow" w:cs="Times New Roman"/>
          <w:color w:val="auto"/>
          <w:sz w:val="20"/>
          <w:szCs w:val="20"/>
        </w:rPr>
        <w:t>захворювання</w:t>
      </w:r>
      <w:r>
        <w:rPr>
          <w:rFonts w:ascii="Arial Narrow" w:eastAsia="Arial" w:hAnsi="Arial Narrow" w:cs="Times New Roman"/>
          <w:color w:val="auto"/>
          <w:sz w:val="20"/>
          <w:szCs w:val="20"/>
        </w:rPr>
        <w:t xml:space="preserve"> визначаються Залученими особами самостійно.</w:t>
      </w:r>
    </w:p>
    <w:p w14:paraId="6E700A2E" w14:textId="77777777" w:rsidR="00613E9A" w:rsidRDefault="00613E9A" w:rsidP="00613E9A">
      <w:pPr>
        <w:pStyle w:val="aa"/>
        <w:numPr>
          <w:ilvl w:val="2"/>
          <w:numId w:val="1"/>
        </w:numPr>
        <w:spacing w:after="0" w:line="240" w:lineRule="auto"/>
        <w:jc w:val="both"/>
      </w:pPr>
      <w:r>
        <w:rPr>
          <w:rFonts w:ascii="Arial Narrow" w:eastAsia="Arial" w:hAnsi="Arial Narrow" w:cs="Times New Roman"/>
          <w:color w:val="auto"/>
          <w:sz w:val="20"/>
          <w:szCs w:val="20"/>
        </w:rPr>
        <w:t xml:space="preserve">Компенсувати Виконавцю його додаткові витрати на Дитину, зокрема встановлені п. </w:t>
      </w:r>
      <w:r>
        <w:rPr>
          <w:rFonts w:ascii="Arial Narrow" w:eastAsia="Arial" w:hAnsi="Arial Narrow" w:cs="Times New Roman"/>
          <w:color w:val="auto"/>
          <w:sz w:val="20"/>
          <w:szCs w:val="20"/>
        </w:rPr>
        <w:fldChar w:fldCharType="begin"/>
      </w:r>
      <w:r>
        <w:rPr>
          <w:rFonts w:ascii="Arial Narrow" w:eastAsia="Arial" w:hAnsi="Arial Narrow" w:cs="Times New Roman"/>
          <w:color w:val="auto"/>
          <w:sz w:val="20"/>
          <w:szCs w:val="20"/>
        </w:rPr>
        <w:instrText xml:space="preserve">REF _Ref536704630 \r \h \* MERGEFORMAT </w:instrText>
      </w:r>
      <w:r>
        <w:rPr>
          <w:rFonts w:ascii="Arial Narrow" w:eastAsia="Arial" w:hAnsi="Arial Narrow" w:cs="Times New Roman"/>
          <w:color w:val="auto"/>
          <w:sz w:val="20"/>
          <w:szCs w:val="20"/>
        </w:rPr>
      </w:r>
      <w:r>
        <w:rPr>
          <w:rFonts w:ascii="Arial Narrow" w:eastAsia="Arial" w:hAnsi="Arial Narrow" w:cs="Times New Roman"/>
          <w:color w:val="auto"/>
          <w:sz w:val="20"/>
          <w:szCs w:val="20"/>
        </w:rPr>
        <w:fldChar w:fldCharType="separate"/>
      </w:r>
      <w:r>
        <w:rPr>
          <w:rFonts w:ascii="Arial Narrow" w:eastAsia="Arial" w:hAnsi="Arial Narrow" w:cs="Times New Roman"/>
          <w:color w:val="auto"/>
          <w:sz w:val="20"/>
          <w:szCs w:val="20"/>
        </w:rPr>
        <w:t>6.7</w:t>
      </w:r>
      <w:r>
        <w:rPr>
          <w:rFonts w:ascii="Arial Narrow" w:eastAsia="Arial" w:hAnsi="Arial Narrow" w:cs="Times New Roman"/>
          <w:color w:val="auto"/>
          <w:sz w:val="20"/>
          <w:szCs w:val="20"/>
        </w:rPr>
        <w:fldChar w:fldCharType="end"/>
      </w:r>
      <w:r>
        <w:rPr>
          <w:rFonts w:ascii="Arial Narrow" w:eastAsia="Arial" w:hAnsi="Arial Narrow" w:cs="Times New Roman"/>
          <w:color w:val="auto"/>
          <w:sz w:val="20"/>
          <w:szCs w:val="20"/>
        </w:rPr>
        <w:t xml:space="preserve"> Договору. </w:t>
      </w:r>
    </w:p>
    <w:p w14:paraId="3E35CEEC" w14:textId="77777777" w:rsidR="00613E9A" w:rsidRDefault="00613E9A" w:rsidP="00613E9A">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Сприяти та забезпечувати виконання Дитиною вимог, встановлених Виконавцем, зокрема передбачених Договором та Правилами. </w:t>
      </w:r>
    </w:p>
    <w:p w14:paraId="31500781" w14:textId="77777777" w:rsidR="00613E9A" w:rsidRDefault="00613E9A" w:rsidP="00613E9A">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Не здійснювати Запис на Території та/або під час Занять без згоди Виконавця. При цьому навіть при наявності прямої згоди Виконавця інші особи мають право вимагати припинити Запис щодо них або їхніх неповнолітніх дітей. В такому випадку Замовник повинен припинити Запис щодо таких осіб.</w:t>
      </w:r>
    </w:p>
    <w:p w14:paraId="663CBC8C" w14:textId="77777777" w:rsidR="00613E9A" w:rsidRDefault="00613E9A" w:rsidP="00613E9A">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Не розміщати в мережі Інтернет та в інших джерелах розповсюдження інформації зроблені під час надання Послуг або на Території результати Записів, що містять зображення та/або голос  інших осіб без їхньої згоди.</w:t>
      </w:r>
    </w:p>
    <w:p w14:paraId="431A3B26" w14:textId="77777777" w:rsidR="00613E9A" w:rsidRDefault="00613E9A" w:rsidP="00613E9A">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Своєчасно надавати Виконавцю актуальну інформацію:</w:t>
      </w:r>
    </w:p>
    <w:p w14:paraId="441124D2" w14:textId="69590565" w:rsidR="00613E9A" w:rsidRPr="00613E9A" w:rsidRDefault="00613E9A" w:rsidP="00613E9A">
      <w:pPr>
        <w:pStyle w:val="aa"/>
        <w:numPr>
          <w:ilvl w:val="0"/>
          <w:numId w:val="10"/>
        </w:numPr>
        <w:tabs>
          <w:tab w:val="left" w:pos="1982"/>
        </w:tabs>
        <w:spacing w:after="0" w:line="240" w:lineRule="auto"/>
        <w:jc w:val="both"/>
      </w:pPr>
      <w:r>
        <w:rPr>
          <w:rFonts w:ascii="Arial Narrow" w:eastAsia="Arial" w:hAnsi="Arial Narrow" w:cs="Times New Roman"/>
          <w:color w:val="auto"/>
          <w:sz w:val="20"/>
          <w:szCs w:val="20"/>
        </w:rPr>
        <w:t xml:space="preserve">про Дитину, Законних представників та Довірених осіб, </w:t>
      </w:r>
    </w:p>
    <w:p w14:paraId="12C6F0E7" w14:textId="77777777" w:rsidR="00613E9A" w:rsidRDefault="00613E9A" w:rsidP="00613E9A">
      <w:pPr>
        <w:pStyle w:val="aa"/>
        <w:numPr>
          <w:ilvl w:val="0"/>
          <w:numId w:val="11"/>
        </w:numPr>
        <w:tabs>
          <w:tab w:val="left" w:pos="1982"/>
        </w:tabs>
        <w:spacing w:after="0" w:line="240" w:lineRule="auto"/>
        <w:ind w:left="1984" w:hanging="454"/>
        <w:jc w:val="both"/>
      </w:pPr>
      <w:r>
        <w:rPr>
          <w:rFonts w:ascii="Arial Narrow" w:eastAsia="Arial" w:hAnsi="Arial Narrow" w:cs="Times New Roman"/>
          <w:color w:val="auto"/>
          <w:sz w:val="20"/>
          <w:szCs w:val="20"/>
        </w:rPr>
        <w:t xml:space="preserve">про стан </w:t>
      </w:r>
      <w:proofErr w:type="spellStart"/>
      <w:r>
        <w:rPr>
          <w:rFonts w:ascii="Arial Narrow" w:eastAsia="Arial" w:hAnsi="Arial Narrow" w:cs="Times New Roman"/>
          <w:color w:val="auto"/>
          <w:sz w:val="20"/>
          <w:szCs w:val="20"/>
        </w:rPr>
        <w:t>здоров</w:t>
      </w:r>
      <w:proofErr w:type="spellEnd"/>
      <w:r>
        <w:rPr>
          <w:rFonts w:ascii="Arial Narrow" w:eastAsia="Arial" w:hAnsi="Arial Narrow" w:cs="Times New Roman"/>
          <w:color w:val="auto"/>
          <w:sz w:val="20"/>
          <w:szCs w:val="20"/>
          <w:lang w:val="en-US"/>
        </w:rPr>
        <w:t>’</w:t>
      </w:r>
      <w:r>
        <w:rPr>
          <w:rFonts w:ascii="Arial Narrow" w:eastAsia="Arial" w:hAnsi="Arial Narrow" w:cs="Times New Roman"/>
          <w:color w:val="auto"/>
          <w:sz w:val="20"/>
          <w:szCs w:val="20"/>
        </w:rPr>
        <w:t>я Дитини, в тому числі, але не виключно, щодо можливих алергічних реакцій, хронічних захворювань, меж фізичного навантаження, які припустимі для Дитини, психічних розладів Дитини, в тому числі в анамнезі та у стадії ремісії, фобій (за вимогою Виконавця Замовник надає відповідні медичні документи) тощо,</w:t>
      </w:r>
    </w:p>
    <w:p w14:paraId="751486C9" w14:textId="77777777" w:rsidR="00613E9A" w:rsidRPr="00613E9A" w:rsidRDefault="00613E9A" w:rsidP="00613E9A">
      <w:pPr>
        <w:pStyle w:val="aa"/>
        <w:numPr>
          <w:ilvl w:val="0"/>
          <w:numId w:val="11"/>
        </w:numPr>
        <w:tabs>
          <w:tab w:val="left" w:pos="1982"/>
        </w:tabs>
        <w:spacing w:after="0" w:line="240" w:lineRule="auto"/>
        <w:ind w:left="1984" w:hanging="454"/>
        <w:jc w:val="both"/>
      </w:pPr>
      <w:r>
        <w:rPr>
          <w:rFonts w:ascii="Arial Narrow" w:eastAsia="Arial" w:hAnsi="Arial Narrow" w:cs="Times New Roman"/>
          <w:color w:val="auto"/>
          <w:sz w:val="20"/>
          <w:szCs w:val="20"/>
        </w:rPr>
        <w:t>іншу інформацію, яку Виконавець повинен врахувати під час надання Послуг.</w:t>
      </w:r>
    </w:p>
    <w:p w14:paraId="445BCDDA" w14:textId="77777777" w:rsidR="00613E9A" w:rsidRDefault="00613E9A" w:rsidP="00613E9A">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Забезпечити дитину відповідними одягом, взуттям, матеріалами, необхідними для Заняття (зокрема тим, що передбачено Додатком 1), якщо інше не встановлено Договором. </w:t>
      </w:r>
    </w:p>
    <w:p w14:paraId="3FEDB3CB" w14:textId="04E957E2" w:rsidR="00613E9A" w:rsidRPr="00B32756" w:rsidRDefault="00613E9A" w:rsidP="00B32756">
      <w:pPr>
        <w:pStyle w:val="aa"/>
        <w:numPr>
          <w:ilvl w:val="2"/>
          <w:numId w:val="1"/>
        </w:numPr>
        <w:tabs>
          <w:tab w:val="left" w:pos="1982"/>
        </w:tabs>
        <w:spacing w:after="0" w:line="240" w:lineRule="auto"/>
        <w:jc w:val="both"/>
      </w:pPr>
      <w:r w:rsidRPr="00B32756">
        <w:rPr>
          <w:rFonts w:ascii="Arial Narrow" w:eastAsia="Arial" w:hAnsi="Arial Narrow" w:cs="Times New Roman"/>
          <w:b/>
          <w:bCs/>
          <w:color w:val="auto"/>
          <w:sz w:val="20"/>
          <w:szCs w:val="20"/>
        </w:rPr>
        <w:t>До початку надання Послуг,</w:t>
      </w:r>
      <w:r>
        <w:rPr>
          <w:rFonts w:ascii="Arial Narrow" w:eastAsia="Arial" w:hAnsi="Arial Narrow" w:cs="Times New Roman"/>
          <w:color w:val="auto"/>
          <w:sz w:val="20"/>
          <w:szCs w:val="20"/>
        </w:rPr>
        <w:t xml:space="preserve"> якщо інше не буде погоджено Виконавцем</w:t>
      </w:r>
      <w:r w:rsidR="00B32756">
        <w:rPr>
          <w:rFonts w:ascii="Arial Narrow" w:eastAsia="Arial" w:hAnsi="Arial Narrow" w:cs="Times New Roman"/>
          <w:color w:val="auto"/>
          <w:sz w:val="20"/>
          <w:szCs w:val="20"/>
        </w:rPr>
        <w:t xml:space="preserve"> (в </w:t>
      </w:r>
      <w:proofErr w:type="spellStart"/>
      <w:r w:rsidR="00B32756">
        <w:rPr>
          <w:rFonts w:ascii="Arial Narrow" w:eastAsia="Arial" w:hAnsi="Arial Narrow" w:cs="Times New Roman"/>
          <w:color w:val="auto"/>
          <w:sz w:val="20"/>
          <w:szCs w:val="20"/>
        </w:rPr>
        <w:t>т.ч</w:t>
      </w:r>
      <w:proofErr w:type="spellEnd"/>
      <w:r w:rsidR="00B32756">
        <w:rPr>
          <w:rFonts w:ascii="Arial Narrow" w:eastAsia="Arial" w:hAnsi="Arial Narrow" w:cs="Times New Roman"/>
          <w:color w:val="auto"/>
          <w:sz w:val="20"/>
          <w:szCs w:val="20"/>
        </w:rPr>
        <w:t>. усно) надати Виконавцю:</w:t>
      </w:r>
    </w:p>
    <w:p w14:paraId="29B40120" w14:textId="77777777" w:rsidR="00B32756" w:rsidRPr="00CA2D10" w:rsidRDefault="00B32756" w:rsidP="00B32756">
      <w:pPr>
        <w:numPr>
          <w:ilvl w:val="0"/>
          <w:numId w:val="12"/>
        </w:numPr>
        <w:pBdr>
          <w:top w:val="nil"/>
          <w:left w:val="nil"/>
          <w:bottom w:val="nil"/>
          <w:right w:val="nil"/>
          <w:between w:val="nil"/>
        </w:pBdr>
        <w:tabs>
          <w:tab w:val="left" w:pos="1843"/>
        </w:tabs>
        <w:suppressAutoHyphens w:val="0"/>
        <w:spacing w:after="0" w:line="240" w:lineRule="auto"/>
        <w:ind w:left="1843" w:hanging="425"/>
        <w:jc w:val="both"/>
        <w:rPr>
          <w:rFonts w:ascii="Arial Narrow" w:hAnsi="Arial Narrow"/>
          <w:sz w:val="20"/>
        </w:rPr>
      </w:pPr>
      <w:r w:rsidRPr="00CA2D10">
        <w:rPr>
          <w:rFonts w:ascii="Arial Narrow" w:hAnsi="Arial Narrow"/>
          <w:sz w:val="20"/>
        </w:rPr>
        <w:t xml:space="preserve">Заповнені та підписані Замовником відповідно до затверджених </w:t>
      </w:r>
      <w:r>
        <w:rPr>
          <w:rFonts w:ascii="Arial Narrow" w:eastAsia="Arial" w:hAnsi="Arial Narrow" w:cs="Times New Roman"/>
          <w:color w:val="auto"/>
          <w:sz w:val="20"/>
          <w:szCs w:val="20"/>
        </w:rPr>
        <w:t>Виконавце</w:t>
      </w:r>
      <w:r w:rsidRPr="00CA2D10">
        <w:rPr>
          <w:rFonts w:ascii="Arial Narrow" w:hAnsi="Arial Narrow"/>
          <w:sz w:val="20"/>
        </w:rPr>
        <w:t xml:space="preserve">м форм: </w:t>
      </w:r>
    </w:p>
    <w:p w14:paraId="799BE89C" w14:textId="77777777" w:rsidR="00B32756" w:rsidRPr="00CA2D10" w:rsidRDefault="00B32756" w:rsidP="00B32756">
      <w:pPr>
        <w:numPr>
          <w:ilvl w:val="0"/>
          <w:numId w:val="13"/>
        </w:numPr>
        <w:pBdr>
          <w:top w:val="nil"/>
          <w:left w:val="nil"/>
          <w:bottom w:val="nil"/>
          <w:right w:val="nil"/>
          <w:between w:val="nil"/>
        </w:pBdr>
        <w:tabs>
          <w:tab w:val="left" w:pos="1843"/>
        </w:tabs>
        <w:suppressAutoHyphens w:val="0"/>
        <w:spacing w:after="0" w:line="240" w:lineRule="auto"/>
        <w:jc w:val="both"/>
        <w:rPr>
          <w:rFonts w:ascii="Arial Narrow" w:hAnsi="Arial Narrow"/>
          <w:sz w:val="20"/>
        </w:rPr>
      </w:pPr>
      <w:r w:rsidRPr="00CA2D10">
        <w:rPr>
          <w:rFonts w:ascii="Arial Narrow" w:hAnsi="Arial Narrow"/>
          <w:sz w:val="20"/>
        </w:rPr>
        <w:t>Заяву на отримання Послуг,</w:t>
      </w:r>
    </w:p>
    <w:p w14:paraId="6D37AD84" w14:textId="77777777" w:rsidR="00B32756" w:rsidRPr="00C14876" w:rsidRDefault="00B32756" w:rsidP="00B32756">
      <w:pPr>
        <w:numPr>
          <w:ilvl w:val="0"/>
          <w:numId w:val="13"/>
        </w:numPr>
        <w:pBdr>
          <w:top w:val="nil"/>
          <w:left w:val="nil"/>
          <w:bottom w:val="nil"/>
          <w:right w:val="nil"/>
          <w:between w:val="nil"/>
        </w:pBdr>
        <w:tabs>
          <w:tab w:val="left" w:pos="1843"/>
        </w:tabs>
        <w:suppressAutoHyphens w:val="0"/>
        <w:spacing w:after="0" w:line="240" w:lineRule="auto"/>
        <w:jc w:val="both"/>
        <w:rPr>
          <w:rFonts w:ascii="Arial Narrow" w:hAnsi="Arial Narrow"/>
          <w:sz w:val="20"/>
        </w:rPr>
      </w:pPr>
      <w:r w:rsidRPr="00C14876">
        <w:rPr>
          <w:rFonts w:ascii="Arial Narrow" w:hAnsi="Arial Narrow"/>
          <w:sz w:val="20"/>
        </w:rPr>
        <w:t>Анкету</w:t>
      </w:r>
      <w:r w:rsidRPr="00C14876">
        <w:rPr>
          <w:rFonts w:ascii="Arial Narrow" w:eastAsia="Arial Narrow" w:hAnsi="Arial Narrow" w:cs="Arial Narrow"/>
          <w:sz w:val="20"/>
          <w:szCs w:val="20"/>
        </w:rPr>
        <w:t>,</w:t>
      </w:r>
      <w:r w:rsidRPr="00C14876">
        <w:rPr>
          <w:rFonts w:ascii="Arial Narrow" w:hAnsi="Arial Narrow"/>
          <w:sz w:val="20"/>
        </w:rPr>
        <w:t xml:space="preserve"> </w:t>
      </w:r>
    </w:p>
    <w:p w14:paraId="0C08A31B" w14:textId="77777777" w:rsidR="00B32756" w:rsidRPr="00CA2D10" w:rsidRDefault="00B32756" w:rsidP="00B32756">
      <w:pPr>
        <w:numPr>
          <w:ilvl w:val="0"/>
          <w:numId w:val="13"/>
        </w:numPr>
        <w:pBdr>
          <w:top w:val="nil"/>
          <w:left w:val="nil"/>
          <w:bottom w:val="nil"/>
          <w:right w:val="nil"/>
          <w:between w:val="nil"/>
        </w:pBdr>
        <w:tabs>
          <w:tab w:val="left" w:pos="1843"/>
        </w:tabs>
        <w:suppressAutoHyphens w:val="0"/>
        <w:spacing w:after="0" w:line="240" w:lineRule="auto"/>
        <w:jc w:val="both"/>
        <w:rPr>
          <w:rFonts w:ascii="Arial Narrow" w:hAnsi="Arial Narrow"/>
          <w:sz w:val="20"/>
        </w:rPr>
      </w:pPr>
      <w:r w:rsidRPr="00CA2D10">
        <w:rPr>
          <w:rFonts w:ascii="Arial Narrow" w:hAnsi="Arial Narrow"/>
          <w:sz w:val="20"/>
        </w:rPr>
        <w:t>Згоду Замовника,</w:t>
      </w:r>
    </w:p>
    <w:p w14:paraId="426609EA" w14:textId="77777777" w:rsidR="00B32756" w:rsidRDefault="00B32756" w:rsidP="00B32756">
      <w:pPr>
        <w:pBdr>
          <w:top w:val="nil"/>
          <w:left w:val="nil"/>
          <w:bottom w:val="nil"/>
          <w:right w:val="nil"/>
          <w:between w:val="nil"/>
        </w:pBdr>
        <w:tabs>
          <w:tab w:val="left" w:pos="2100"/>
          <w:tab w:val="left" w:pos="2325"/>
        </w:tabs>
        <w:spacing w:after="0" w:line="240" w:lineRule="auto"/>
        <w:ind w:left="2381" w:hanging="510"/>
        <w:jc w:val="both"/>
        <w:rPr>
          <w:rFonts w:ascii="Arial Narrow" w:hAnsi="Arial Narrow"/>
          <w:sz w:val="20"/>
        </w:rPr>
      </w:pPr>
      <w:r w:rsidRPr="00CA2D10">
        <w:rPr>
          <w:rFonts w:ascii="Arial Narrow" w:hAnsi="Arial Narrow"/>
          <w:sz w:val="20"/>
        </w:rPr>
        <w:t>в яких  вказані достовірні дані та відомості;</w:t>
      </w:r>
    </w:p>
    <w:p w14:paraId="3E61B28F" w14:textId="77777777" w:rsidR="00B32756" w:rsidRPr="002B3836" w:rsidRDefault="00B32756" w:rsidP="00B32756">
      <w:pPr>
        <w:spacing w:after="0" w:line="240" w:lineRule="auto"/>
        <w:ind w:left="1418"/>
        <w:jc w:val="both"/>
        <w:rPr>
          <w:rFonts w:ascii="Arial Narrow" w:eastAsia="Arial" w:hAnsi="Arial Narrow" w:cs="Times New Roman"/>
          <w:color w:val="auto"/>
          <w:sz w:val="20"/>
          <w:szCs w:val="20"/>
        </w:rPr>
      </w:pPr>
      <w:r w:rsidRPr="002B3836">
        <w:rPr>
          <w:rFonts w:ascii="Arial Narrow" w:eastAsia="Arial" w:hAnsi="Arial Narrow" w:cs="Times New Roman"/>
          <w:color w:val="auto"/>
          <w:sz w:val="20"/>
          <w:szCs w:val="20"/>
        </w:rPr>
        <w:t>Виконавець має право вимагати додаткові документи, окрім зазначених вище, якщо вони необхідні Виконавцю для виконання вимог законодавства та/або у зв’язку з наданням Послуг.</w:t>
      </w:r>
    </w:p>
    <w:p w14:paraId="3C665F45" w14:textId="6185D238" w:rsidR="00B32756" w:rsidRPr="00B32756" w:rsidRDefault="00B32756" w:rsidP="00B32756">
      <w:pPr>
        <w:pStyle w:val="aa"/>
        <w:numPr>
          <w:ilvl w:val="2"/>
          <w:numId w:val="1"/>
        </w:numPr>
        <w:pBdr>
          <w:top w:val="nil"/>
          <w:left w:val="nil"/>
          <w:bottom w:val="nil"/>
          <w:right w:val="nil"/>
          <w:between w:val="nil"/>
        </w:pBdr>
        <w:tabs>
          <w:tab w:val="left" w:pos="2100"/>
          <w:tab w:val="left" w:pos="2325"/>
        </w:tabs>
        <w:spacing w:after="0" w:line="240" w:lineRule="auto"/>
        <w:jc w:val="both"/>
        <w:rPr>
          <w:rFonts w:ascii="Arial Narrow" w:hAnsi="Arial Narrow"/>
          <w:sz w:val="20"/>
        </w:rPr>
      </w:pPr>
      <w:r w:rsidRPr="00B32756">
        <w:rPr>
          <w:rFonts w:ascii="Arial Narrow" w:eastAsia="Arial" w:hAnsi="Arial Narrow" w:cs="Times New Roman"/>
          <w:color w:val="auto"/>
          <w:sz w:val="20"/>
          <w:szCs w:val="20"/>
        </w:rPr>
        <w:t>Після перенесеного</w:t>
      </w:r>
      <w:r>
        <w:rPr>
          <w:rFonts w:ascii="Arial Narrow" w:eastAsia="Arial" w:hAnsi="Arial Narrow" w:cs="Times New Roman"/>
          <w:color w:val="auto"/>
          <w:sz w:val="20"/>
          <w:szCs w:val="20"/>
        </w:rPr>
        <w:t xml:space="preserve"> Дитиною інфекційного захворювання надати Виконавцю оригінал медичної довідки закладу охорони здоров'я, підписаної лікарем-педіатром або лікарем загальної практики – сімейним лікарем, або фізичної особи, що має ліцензію на здійснення медичної практики, про відсутність інфекційних захворювань та можливість перебування Дитини в дитячому колективі.</w:t>
      </w:r>
    </w:p>
    <w:p w14:paraId="26A23329" w14:textId="600BB7CD" w:rsidR="00B32756" w:rsidRPr="00B32756" w:rsidRDefault="00B32756" w:rsidP="00B32756">
      <w:pPr>
        <w:pStyle w:val="aa"/>
        <w:numPr>
          <w:ilvl w:val="2"/>
          <w:numId w:val="1"/>
        </w:numPr>
        <w:pBdr>
          <w:top w:val="nil"/>
          <w:left w:val="nil"/>
          <w:bottom w:val="nil"/>
          <w:right w:val="nil"/>
          <w:between w:val="nil"/>
        </w:pBdr>
        <w:tabs>
          <w:tab w:val="left" w:pos="2100"/>
          <w:tab w:val="left" w:pos="2325"/>
        </w:tabs>
        <w:spacing w:after="0" w:line="240" w:lineRule="auto"/>
        <w:jc w:val="both"/>
        <w:rPr>
          <w:rFonts w:ascii="Arial Narrow" w:hAnsi="Arial Narrow"/>
          <w:sz w:val="20"/>
        </w:rPr>
      </w:pPr>
      <w:r>
        <w:rPr>
          <w:rFonts w:ascii="Arial Narrow" w:hAnsi="Arial Narrow"/>
          <w:sz w:val="20"/>
        </w:rPr>
        <w:lastRenderedPageBreak/>
        <w:t xml:space="preserve"> </w:t>
      </w:r>
      <w:r>
        <w:rPr>
          <w:rFonts w:ascii="Arial Narrow" w:eastAsia="Arial" w:hAnsi="Arial Narrow" w:cs="Times New Roman"/>
          <w:color w:val="auto"/>
          <w:sz w:val="20"/>
          <w:szCs w:val="20"/>
        </w:rPr>
        <w:t xml:space="preserve">Ознайомитися з документами Виконавця, розміщеними у розділі </w:t>
      </w:r>
      <w:proofErr w:type="spellStart"/>
      <w:r>
        <w:rPr>
          <w:rFonts w:ascii="Arial Narrow" w:eastAsia="Arial" w:hAnsi="Arial Narrow" w:cs="Times New Roman"/>
          <w:color w:val="auto"/>
          <w:sz w:val="20"/>
          <w:szCs w:val="20"/>
        </w:rPr>
        <w:t>Вебсайту</w:t>
      </w:r>
      <w:proofErr w:type="spellEnd"/>
      <w:r>
        <w:rPr>
          <w:rFonts w:ascii="Arial Narrow" w:eastAsia="Arial" w:hAnsi="Arial Narrow" w:cs="Times New Roman"/>
          <w:color w:val="auto"/>
          <w:sz w:val="20"/>
          <w:szCs w:val="20"/>
        </w:rPr>
        <w:t xml:space="preserve"> «Правила і норми» та/або </w:t>
      </w:r>
      <w:r>
        <w:rPr>
          <w:rFonts w:ascii="Arial Narrow" w:hAnsi="Arial Narrow"/>
          <w:sz w:val="20"/>
          <w:szCs w:val="20"/>
        </w:rPr>
        <w:t xml:space="preserve">у куточку «Інформація для батьків» </w:t>
      </w:r>
      <w:r>
        <w:rPr>
          <w:rFonts w:ascii="Arial Narrow" w:eastAsia="Arial" w:hAnsi="Arial Narrow" w:cs="Times New Roman"/>
          <w:color w:val="auto"/>
          <w:sz w:val="20"/>
          <w:szCs w:val="20"/>
        </w:rPr>
        <w:t>та виконувати вимоги таких документів, забезпечити ознайомлення Довірених осіб з такими документами та виконання їхніх вимог</w:t>
      </w:r>
    </w:p>
    <w:p w14:paraId="1FA26B12" w14:textId="77777777" w:rsidR="00B32756" w:rsidRDefault="00B32756" w:rsidP="00B32756">
      <w:pPr>
        <w:pStyle w:val="aa"/>
        <w:numPr>
          <w:ilvl w:val="1"/>
          <w:numId w:val="1"/>
        </w:numPr>
        <w:spacing w:after="0" w:line="240" w:lineRule="auto"/>
        <w:ind w:left="709" w:hanging="709"/>
        <w:jc w:val="both"/>
      </w:pPr>
      <w:r>
        <w:rPr>
          <w:rFonts w:ascii="Arial Narrow" w:eastAsia="Arial" w:hAnsi="Arial Narrow" w:cs="Times New Roman"/>
          <w:color w:val="auto"/>
          <w:sz w:val="20"/>
          <w:szCs w:val="20"/>
        </w:rPr>
        <w:t>Замовник має права, встановлені цим Договором та чинним законодавством, в тому числі наступні:</w:t>
      </w:r>
    </w:p>
    <w:p w14:paraId="34F24457" w14:textId="77777777" w:rsidR="00B32756" w:rsidRDefault="00B32756" w:rsidP="00B32756">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Отримувати від Виконавця  інформацію з питань організації надання Послуг.</w:t>
      </w:r>
    </w:p>
    <w:p w14:paraId="4A1A04F1" w14:textId="265A5BEA" w:rsidR="00B32756" w:rsidRPr="00B32756" w:rsidRDefault="00B32756" w:rsidP="00B32756">
      <w:pPr>
        <w:pStyle w:val="aa"/>
        <w:numPr>
          <w:ilvl w:val="2"/>
          <w:numId w:val="1"/>
        </w:numPr>
        <w:pBdr>
          <w:top w:val="nil"/>
          <w:left w:val="nil"/>
          <w:bottom w:val="nil"/>
          <w:right w:val="nil"/>
          <w:between w:val="nil"/>
        </w:pBdr>
        <w:tabs>
          <w:tab w:val="left" w:pos="2100"/>
          <w:tab w:val="left" w:pos="2325"/>
        </w:tabs>
        <w:spacing w:after="0" w:line="240" w:lineRule="auto"/>
        <w:jc w:val="both"/>
        <w:rPr>
          <w:rFonts w:ascii="Arial Narrow" w:hAnsi="Arial Narrow"/>
          <w:sz w:val="20"/>
        </w:rPr>
      </w:pPr>
      <w:bookmarkStart w:id="14" w:name="_Ref514340348"/>
      <w:r>
        <w:rPr>
          <w:rFonts w:ascii="Arial Narrow" w:eastAsia="Arial" w:hAnsi="Arial Narrow" w:cs="Times New Roman"/>
          <w:color w:val="auto"/>
          <w:sz w:val="20"/>
          <w:szCs w:val="20"/>
        </w:rPr>
        <w:t>Визначити Довірених осіб, які можуть виконувати окремі функції Замовника (приймати/передавати Дитину тощо), забезпечивши ознайомлення такими особами з Договором та виконання такими особами норм Договору та надавши Виконавцю відповідну інформацію та документи щодо Довірених осіб не пізніше як за один робочий день до дня, коли очікується виконання функцій Замовника конкретною особою вперше.</w:t>
      </w:r>
      <w:bookmarkEnd w:id="14"/>
      <w:r>
        <w:rPr>
          <w:rFonts w:ascii="Arial Narrow" w:eastAsia="Arial" w:hAnsi="Arial Narrow" w:cs="Times New Roman"/>
          <w:color w:val="auto"/>
          <w:sz w:val="20"/>
          <w:szCs w:val="20"/>
        </w:rPr>
        <w:t xml:space="preserve"> У виключних випадках Замовник може повідомити Виконавця про Довірених осіб за допомогою програми </w:t>
      </w:r>
      <w:proofErr w:type="spellStart"/>
      <w:r>
        <w:rPr>
          <w:rFonts w:ascii="Arial Narrow" w:eastAsia="Arial" w:hAnsi="Arial Narrow" w:cs="Times New Roman"/>
          <w:color w:val="auto"/>
          <w:sz w:val="20"/>
          <w:szCs w:val="20"/>
        </w:rPr>
        <w:t>вайбер</w:t>
      </w:r>
      <w:proofErr w:type="spellEnd"/>
      <w:r>
        <w:rPr>
          <w:rFonts w:ascii="Arial Narrow" w:eastAsia="Arial" w:hAnsi="Arial Narrow" w:cs="Times New Roman"/>
          <w:color w:val="auto"/>
          <w:sz w:val="20"/>
          <w:szCs w:val="20"/>
        </w:rPr>
        <w:t xml:space="preserve">, телефонного дзвінка або повідомлення на номер +380670088211 </w:t>
      </w:r>
      <w:r w:rsidRPr="00B32756">
        <w:rPr>
          <w:rFonts w:ascii="Arial Narrow" w:eastAsia="Arial" w:hAnsi="Arial Narrow" w:cs="Times New Roman"/>
          <w:color w:val="auto"/>
          <w:sz w:val="20"/>
          <w:szCs w:val="20"/>
        </w:rPr>
        <w:t xml:space="preserve">повідомивши прізвище, ім’я та по-батькові Довіреної особи. </w:t>
      </w:r>
    </w:p>
    <w:p w14:paraId="633C5BE1" w14:textId="77777777" w:rsidR="00B32756" w:rsidRDefault="00B32756" w:rsidP="00B32756">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Довірені особи мають пред’явити представнику Виконавця на його вимогу оригінал документа, що посвідчує особу (паспорт, посвідчення водія тощо), а Виконавець має право знімати копії, в </w:t>
      </w:r>
      <w:proofErr w:type="spellStart"/>
      <w:r>
        <w:rPr>
          <w:rFonts w:ascii="Arial Narrow" w:eastAsia="Arial" w:hAnsi="Arial Narrow" w:cs="Times New Roman"/>
          <w:color w:val="auto"/>
          <w:sz w:val="20"/>
          <w:szCs w:val="20"/>
        </w:rPr>
        <w:t>т.ч</w:t>
      </w:r>
      <w:proofErr w:type="spellEnd"/>
      <w:r>
        <w:rPr>
          <w:rFonts w:ascii="Arial Narrow" w:eastAsia="Arial" w:hAnsi="Arial Narrow" w:cs="Times New Roman"/>
          <w:color w:val="auto"/>
          <w:sz w:val="20"/>
          <w:szCs w:val="20"/>
        </w:rPr>
        <w:t>. фотографувати, такі документи та зберігати їхні копії.</w:t>
      </w:r>
    </w:p>
    <w:p w14:paraId="1D9DA7C6" w14:textId="77777777" w:rsidR="00B32756" w:rsidRPr="005E12D9" w:rsidRDefault="00B32756" w:rsidP="00B32756">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В односторонньому порядку розірвати Договір, повідомивши про це письмово Виконавця за тридцять календарних днів до дня розірвання (припинення) Договору, якщо інше не встановлено Договором. </w:t>
      </w:r>
    </w:p>
    <w:p w14:paraId="443A1306" w14:textId="77777777" w:rsidR="00B32756" w:rsidRDefault="00B32756" w:rsidP="00B32756">
      <w:pPr>
        <w:pStyle w:val="aa"/>
        <w:spacing w:after="0" w:line="240" w:lineRule="auto"/>
        <w:ind w:left="1418"/>
        <w:jc w:val="both"/>
      </w:pPr>
      <w:r w:rsidRPr="003F2444">
        <w:rPr>
          <w:rFonts w:ascii="Arial Narrow" w:eastAsia="Arial" w:hAnsi="Arial Narrow" w:cs="Times New Roman"/>
          <w:color w:val="auto"/>
          <w:sz w:val="20"/>
          <w:szCs w:val="20"/>
        </w:rPr>
        <w:t xml:space="preserve">Після повідомлення Замовником </w:t>
      </w:r>
      <w:r>
        <w:rPr>
          <w:rFonts w:ascii="Arial Narrow" w:eastAsia="Arial" w:hAnsi="Arial Narrow" w:cs="Times New Roman"/>
          <w:color w:val="auto"/>
          <w:sz w:val="20"/>
          <w:szCs w:val="20"/>
        </w:rPr>
        <w:t>Виконавця</w:t>
      </w:r>
      <w:r w:rsidRPr="003F2444">
        <w:rPr>
          <w:rFonts w:ascii="Arial Narrow" w:eastAsia="Arial" w:hAnsi="Arial Narrow" w:cs="Times New Roman"/>
          <w:color w:val="auto"/>
          <w:sz w:val="20"/>
          <w:szCs w:val="20"/>
        </w:rPr>
        <w:t xml:space="preserve"> про дострокове розірвання Договору </w:t>
      </w:r>
      <w:r>
        <w:rPr>
          <w:rFonts w:ascii="Arial Narrow" w:eastAsia="Arial" w:hAnsi="Arial Narrow" w:cs="Times New Roman"/>
          <w:color w:val="auto"/>
          <w:sz w:val="20"/>
          <w:szCs w:val="20"/>
        </w:rPr>
        <w:t xml:space="preserve">Виконавець </w:t>
      </w:r>
      <w:r w:rsidRPr="003F2444">
        <w:rPr>
          <w:rFonts w:ascii="Arial Narrow" w:eastAsia="Arial" w:hAnsi="Arial Narrow" w:cs="Times New Roman"/>
          <w:color w:val="auto"/>
          <w:sz w:val="20"/>
          <w:szCs w:val="20"/>
        </w:rPr>
        <w:t xml:space="preserve">продовжує надавати, а Замовник оплачувати в повному обсязі Послуги до дати припинення Договору. Послуги після повідомлення Замовником </w:t>
      </w:r>
      <w:r>
        <w:rPr>
          <w:rFonts w:ascii="Arial Narrow" w:eastAsia="Arial" w:hAnsi="Arial Narrow" w:cs="Times New Roman"/>
          <w:color w:val="auto"/>
          <w:sz w:val="20"/>
          <w:szCs w:val="20"/>
        </w:rPr>
        <w:t>Виконавця</w:t>
      </w:r>
      <w:r w:rsidRPr="003F2444">
        <w:rPr>
          <w:rFonts w:ascii="Arial Narrow" w:eastAsia="Arial" w:hAnsi="Arial Narrow" w:cs="Times New Roman"/>
          <w:color w:val="auto"/>
          <w:sz w:val="20"/>
          <w:szCs w:val="20"/>
        </w:rPr>
        <w:t xml:space="preserve"> про дострокове розірвання Договору вважаються такими, що відповідають вимогам щодо якості за Договором та надані в повному обсязі незалежно від фактичного відвідування Дитиною Занять</w:t>
      </w:r>
      <w:r>
        <w:rPr>
          <w:rFonts w:ascii="Arial Narrow" w:eastAsia="Arial" w:hAnsi="Arial Narrow" w:cs="Times New Roman"/>
          <w:color w:val="auto"/>
          <w:sz w:val="20"/>
          <w:szCs w:val="20"/>
        </w:rPr>
        <w:t xml:space="preserve"> та/або Території</w:t>
      </w:r>
      <w:r w:rsidRPr="003F2444">
        <w:rPr>
          <w:rFonts w:ascii="Arial Narrow" w:eastAsia="Arial" w:hAnsi="Arial Narrow" w:cs="Times New Roman"/>
          <w:color w:val="auto"/>
          <w:sz w:val="20"/>
          <w:szCs w:val="20"/>
        </w:rPr>
        <w:t>.</w:t>
      </w:r>
    </w:p>
    <w:p w14:paraId="10CABCD6" w14:textId="77777777" w:rsidR="00F273A3" w:rsidRDefault="00F72D4D"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Знаходитися на Території у відведеному для відвідувачів місці протягом не більше як 10 хвилин до початку та після надання Послуг у конкретний день</w:t>
      </w:r>
      <w:r w:rsidR="00F273A3">
        <w:rPr>
          <w:rFonts w:ascii="Arial Narrow" w:eastAsia="Arial" w:hAnsi="Arial Narrow" w:cs="Times New Roman"/>
          <w:color w:val="auto"/>
          <w:sz w:val="20"/>
          <w:szCs w:val="20"/>
        </w:rPr>
        <w:t xml:space="preserve"> (інші частини території Замовник може відвідувати виключно з прямого дозволу Виконавця, виконавши, за рішенням Виконавця, додаткові вимоги: </w:t>
      </w:r>
      <w:r w:rsidR="00F273A3">
        <w:rPr>
          <w:rFonts w:ascii="Arial Narrow" w:eastAsia="Arial" w:hAnsi="Arial Narrow" w:cs="Times New Roman"/>
          <w:sz w:val="20"/>
          <w:szCs w:val="20"/>
        </w:rPr>
        <w:t>наявність змінного взуття/</w:t>
      </w:r>
      <w:proofErr w:type="spellStart"/>
      <w:r w:rsidR="00F273A3">
        <w:rPr>
          <w:rFonts w:ascii="Arial Narrow" w:eastAsia="Arial" w:hAnsi="Arial Narrow" w:cs="Times New Roman"/>
          <w:sz w:val="20"/>
          <w:szCs w:val="20"/>
        </w:rPr>
        <w:t>бахіл</w:t>
      </w:r>
      <w:proofErr w:type="spellEnd"/>
      <w:r w:rsidR="00F273A3">
        <w:rPr>
          <w:rFonts w:ascii="Arial Narrow" w:eastAsia="Arial" w:hAnsi="Arial Narrow" w:cs="Times New Roman"/>
          <w:sz w:val="20"/>
          <w:szCs w:val="20"/>
        </w:rPr>
        <w:t xml:space="preserve">, засобів індивідуального захисту, підтвердження стану здоров’я  </w:t>
      </w:r>
      <w:r w:rsidR="00F273A3">
        <w:rPr>
          <w:rFonts w:ascii="Arial Narrow" w:eastAsia="Arial" w:hAnsi="Arial Narrow" w:cs="Times New Roman"/>
          <w:color w:val="auto"/>
          <w:sz w:val="20"/>
          <w:szCs w:val="20"/>
        </w:rPr>
        <w:t>тощо), якщо інше не встановлено Договором або угодо Сторін.</w:t>
      </w:r>
    </w:p>
    <w:p w14:paraId="4CBB0C46" w14:textId="77777777"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Знаходитися поряд з Дитиною на Території та/або під час Занять, якщо це буде погоджено Виконавцем.</w:t>
      </w:r>
    </w:p>
    <w:p w14:paraId="3ED2AB8D" w14:textId="77777777"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Отримувати документи, що підтверджують здійснення оплати за Договором, якщо видання таких документів Виконавцем передбачено законодавством.</w:t>
      </w:r>
    </w:p>
    <w:p w14:paraId="67E80F72" w14:textId="05EA01E0"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Ознайомлюватися з внутрішніми документами Виконавця, що стосуються безпосереднього процесу надання Послуг та затверджені Виконавцем, зокрема шляхом ознайомлення з ними  у </w:t>
      </w:r>
      <w:proofErr w:type="spellStart"/>
      <w:r>
        <w:rPr>
          <w:rFonts w:ascii="Arial Narrow" w:eastAsia="Arial" w:hAnsi="Arial Narrow" w:cs="Times New Roman"/>
          <w:color w:val="auto"/>
          <w:sz w:val="20"/>
          <w:szCs w:val="20"/>
          <w:lang w:val="en-US"/>
        </w:rPr>
        <w:t>viber</w:t>
      </w:r>
      <w:proofErr w:type="spellEnd"/>
      <w:r>
        <w:rPr>
          <w:rFonts w:ascii="Arial Narrow" w:eastAsia="Arial" w:hAnsi="Arial Narrow" w:cs="Times New Roman"/>
          <w:color w:val="auto"/>
          <w:sz w:val="20"/>
          <w:szCs w:val="20"/>
          <w:lang w:val="en-US"/>
        </w:rPr>
        <w:t xml:space="preserve"> г</w:t>
      </w:r>
      <w:proofErr w:type="spellStart"/>
      <w:r>
        <w:rPr>
          <w:rFonts w:ascii="Arial Narrow" w:eastAsia="Arial" w:hAnsi="Arial Narrow" w:cs="Times New Roman"/>
          <w:color w:val="auto"/>
          <w:sz w:val="20"/>
          <w:szCs w:val="20"/>
        </w:rPr>
        <w:t>рупі</w:t>
      </w:r>
      <w:proofErr w:type="spellEnd"/>
      <w:r>
        <w:rPr>
          <w:rFonts w:ascii="Arial Narrow" w:eastAsia="Arial" w:hAnsi="Arial Narrow" w:cs="Times New Roman"/>
          <w:color w:val="auto"/>
          <w:sz w:val="20"/>
          <w:szCs w:val="20"/>
        </w:rPr>
        <w:t xml:space="preserve"> та/або </w:t>
      </w:r>
      <w:r>
        <w:rPr>
          <w:rFonts w:ascii="Arial Narrow" w:hAnsi="Arial Narrow"/>
          <w:sz w:val="20"/>
          <w:szCs w:val="20"/>
        </w:rPr>
        <w:t>у куточку «Інформація для батьків»</w:t>
      </w:r>
      <w:r>
        <w:rPr>
          <w:rFonts w:ascii="Arial Narrow" w:eastAsia="Arial" w:hAnsi="Arial Narrow" w:cs="Times New Roman"/>
          <w:color w:val="auto"/>
          <w:sz w:val="20"/>
          <w:szCs w:val="20"/>
        </w:rPr>
        <w:t xml:space="preserve">. </w:t>
      </w:r>
    </w:p>
    <w:p w14:paraId="01A872EA" w14:textId="77777777"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Відвідувати батьківські зустрічі, зокрема за участю Залучених осіб.</w:t>
      </w:r>
    </w:p>
    <w:p w14:paraId="4C5021F3" w14:textId="77777777"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Здійснювати оплату Послуг наперед (раніше строків, встановлених Договором).</w:t>
      </w:r>
    </w:p>
    <w:p w14:paraId="39334311" w14:textId="77777777" w:rsidR="00F273A3" w:rsidRDefault="00F273A3" w:rsidP="00F273A3">
      <w:pPr>
        <w:pStyle w:val="aa"/>
        <w:spacing w:after="0" w:line="240" w:lineRule="auto"/>
        <w:ind w:left="1560"/>
        <w:jc w:val="both"/>
        <w:rPr>
          <w:rFonts w:ascii="Arial Narrow" w:eastAsia="Arial" w:hAnsi="Arial Narrow" w:cs="Times New Roman"/>
          <w:color w:val="auto"/>
          <w:sz w:val="20"/>
          <w:szCs w:val="20"/>
        </w:rPr>
      </w:pPr>
    </w:p>
    <w:p w14:paraId="7EA0AA34" w14:textId="77777777" w:rsidR="00F273A3" w:rsidRDefault="00F273A3" w:rsidP="00F273A3">
      <w:pPr>
        <w:pStyle w:val="aa"/>
        <w:numPr>
          <w:ilvl w:val="0"/>
          <w:numId w:val="1"/>
        </w:numPr>
        <w:spacing w:after="0" w:line="240" w:lineRule="auto"/>
        <w:jc w:val="center"/>
      </w:pPr>
      <w:r>
        <w:rPr>
          <w:rFonts w:ascii="Arial Narrow" w:eastAsia="Arial" w:hAnsi="Arial Narrow" w:cs="Times New Roman"/>
          <w:b/>
          <w:color w:val="auto"/>
          <w:sz w:val="20"/>
          <w:szCs w:val="20"/>
        </w:rPr>
        <w:t>ПРАВА ТА ОБОВ’ЯЗКИ ВИКОНАВЦЯ</w:t>
      </w:r>
    </w:p>
    <w:p w14:paraId="0CAC3678" w14:textId="77777777" w:rsidR="00F273A3" w:rsidRDefault="00F273A3" w:rsidP="00F273A3">
      <w:pPr>
        <w:pStyle w:val="aa"/>
        <w:numPr>
          <w:ilvl w:val="1"/>
          <w:numId w:val="1"/>
        </w:numPr>
        <w:spacing w:after="0" w:line="240" w:lineRule="auto"/>
        <w:ind w:left="709" w:hanging="709"/>
        <w:jc w:val="both"/>
      </w:pPr>
      <w:r>
        <w:rPr>
          <w:rFonts w:ascii="Arial Narrow" w:eastAsia="Arial" w:hAnsi="Arial Narrow" w:cs="Times New Roman"/>
          <w:color w:val="auto"/>
          <w:sz w:val="20"/>
          <w:szCs w:val="20"/>
        </w:rPr>
        <w:t>Виконавець має обов’язки, встановлені цим Договором та чинним законодавством, в тому числі наступні:</w:t>
      </w:r>
    </w:p>
    <w:p w14:paraId="45B24580" w14:textId="77777777"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Забезпечити дотримання прав Дитини та Замовника відповідно до чинного законодавства.</w:t>
      </w:r>
    </w:p>
    <w:p w14:paraId="63212A45" w14:textId="480449C5"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Інформувати Замовника про правила та умови надання Послуг, про вимоги щодо організації надання Послуг, їх змісту, про права і обов'язки Сторін під час надання та отримання Послуг, зокрема шляхом розміщення відповідної інформації на </w:t>
      </w:r>
      <w:proofErr w:type="spellStart"/>
      <w:r>
        <w:rPr>
          <w:rFonts w:ascii="Arial Narrow" w:eastAsia="Arial" w:hAnsi="Arial Narrow" w:cs="Times New Roman"/>
          <w:color w:val="auto"/>
          <w:sz w:val="20"/>
          <w:szCs w:val="20"/>
        </w:rPr>
        <w:t>Вебсайті</w:t>
      </w:r>
      <w:proofErr w:type="spellEnd"/>
      <w:r>
        <w:rPr>
          <w:rFonts w:ascii="Arial Narrow" w:eastAsia="Arial" w:hAnsi="Arial Narrow" w:cs="Times New Roman"/>
          <w:color w:val="auto"/>
          <w:sz w:val="20"/>
          <w:szCs w:val="20"/>
        </w:rPr>
        <w:t xml:space="preserve"> та/або  </w:t>
      </w:r>
      <w:proofErr w:type="spellStart"/>
      <w:r>
        <w:rPr>
          <w:rFonts w:ascii="Arial Narrow" w:eastAsia="Arial" w:hAnsi="Arial Narrow" w:cs="Times New Roman"/>
          <w:color w:val="auto"/>
          <w:sz w:val="20"/>
          <w:szCs w:val="20"/>
          <w:lang w:val="en-US"/>
        </w:rPr>
        <w:t>viber</w:t>
      </w:r>
      <w:proofErr w:type="spellEnd"/>
      <w:r>
        <w:rPr>
          <w:rFonts w:ascii="Arial Narrow" w:eastAsia="Arial" w:hAnsi="Arial Narrow" w:cs="Times New Roman"/>
          <w:color w:val="auto"/>
          <w:sz w:val="20"/>
          <w:szCs w:val="20"/>
          <w:lang w:val="en-US"/>
        </w:rPr>
        <w:t xml:space="preserve"> г</w:t>
      </w:r>
      <w:proofErr w:type="spellStart"/>
      <w:r>
        <w:rPr>
          <w:rFonts w:ascii="Arial Narrow" w:eastAsia="Arial" w:hAnsi="Arial Narrow" w:cs="Times New Roman"/>
          <w:color w:val="auto"/>
          <w:sz w:val="20"/>
          <w:szCs w:val="20"/>
        </w:rPr>
        <w:t>рупі</w:t>
      </w:r>
      <w:proofErr w:type="spellEnd"/>
      <w:r>
        <w:rPr>
          <w:rFonts w:ascii="Arial Narrow" w:eastAsia="Arial" w:hAnsi="Arial Narrow" w:cs="Times New Roman"/>
          <w:color w:val="auto"/>
          <w:sz w:val="20"/>
          <w:szCs w:val="20"/>
        </w:rPr>
        <w:t xml:space="preserve"> батьків.</w:t>
      </w:r>
    </w:p>
    <w:p w14:paraId="0A5F930E" w14:textId="421415C3"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Ознайомити Замовника з локальними актами Виконавця, що стосуються безпосереднього процесу надання Послуг та затверджені Виконавцем, зокрема шляхом розміщення для ознайомлення з ними на </w:t>
      </w:r>
      <w:proofErr w:type="spellStart"/>
      <w:r>
        <w:rPr>
          <w:rFonts w:ascii="Arial Narrow" w:eastAsia="Arial" w:hAnsi="Arial Narrow" w:cs="Times New Roman"/>
          <w:color w:val="auto"/>
          <w:sz w:val="20"/>
          <w:szCs w:val="20"/>
        </w:rPr>
        <w:t>Вебсайті</w:t>
      </w:r>
      <w:proofErr w:type="spellEnd"/>
      <w:r>
        <w:rPr>
          <w:rFonts w:ascii="Arial Narrow" w:eastAsia="Arial" w:hAnsi="Arial Narrow" w:cs="Times New Roman"/>
          <w:color w:val="auto"/>
          <w:sz w:val="20"/>
          <w:szCs w:val="20"/>
        </w:rPr>
        <w:t xml:space="preserve"> та/або </w:t>
      </w:r>
      <w:r>
        <w:rPr>
          <w:rFonts w:ascii="Arial Narrow" w:hAnsi="Arial Narrow"/>
          <w:sz w:val="20"/>
          <w:szCs w:val="20"/>
        </w:rPr>
        <w:t>у куточку «Інформація для батьків»</w:t>
      </w:r>
      <w:r>
        <w:rPr>
          <w:rFonts w:ascii="Arial Narrow" w:eastAsia="Arial" w:hAnsi="Arial Narrow" w:cs="Times New Roman"/>
          <w:color w:val="auto"/>
          <w:sz w:val="20"/>
          <w:szCs w:val="20"/>
        </w:rPr>
        <w:t xml:space="preserve">, </w:t>
      </w:r>
      <w:proofErr w:type="spellStart"/>
      <w:r>
        <w:rPr>
          <w:rFonts w:ascii="Arial Narrow" w:eastAsia="Arial" w:hAnsi="Arial Narrow" w:cs="Times New Roman"/>
          <w:color w:val="auto"/>
          <w:sz w:val="20"/>
          <w:szCs w:val="20"/>
          <w:lang w:val="en-US"/>
        </w:rPr>
        <w:t>viber</w:t>
      </w:r>
      <w:proofErr w:type="spellEnd"/>
      <w:r>
        <w:rPr>
          <w:rFonts w:ascii="Arial Narrow" w:eastAsia="Arial" w:hAnsi="Arial Narrow" w:cs="Times New Roman"/>
          <w:color w:val="auto"/>
          <w:sz w:val="20"/>
          <w:szCs w:val="20"/>
          <w:lang w:val="en-US"/>
        </w:rPr>
        <w:t xml:space="preserve"> г</w:t>
      </w:r>
      <w:proofErr w:type="spellStart"/>
      <w:r>
        <w:rPr>
          <w:rFonts w:ascii="Arial Narrow" w:eastAsia="Arial" w:hAnsi="Arial Narrow" w:cs="Times New Roman"/>
          <w:color w:val="auto"/>
          <w:sz w:val="20"/>
          <w:szCs w:val="20"/>
        </w:rPr>
        <w:t>рупі</w:t>
      </w:r>
      <w:proofErr w:type="spellEnd"/>
      <w:r>
        <w:rPr>
          <w:rFonts w:ascii="Arial Narrow" w:eastAsia="Arial" w:hAnsi="Arial Narrow" w:cs="Times New Roman"/>
          <w:color w:val="auto"/>
          <w:sz w:val="20"/>
          <w:szCs w:val="20"/>
        </w:rPr>
        <w:t xml:space="preserve"> батьків.</w:t>
      </w:r>
    </w:p>
    <w:p w14:paraId="0F99287A" w14:textId="77777777"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Зберегти місце за Дитиною у випадку її захворювання або санаторно-курортного лікування за умови своєчасного внесення плати за Послуги.</w:t>
      </w:r>
    </w:p>
    <w:p w14:paraId="6855C92A" w14:textId="77777777"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У ході виконання Договору ставитися з повагою та увагою до Дитини та Замовника. </w:t>
      </w:r>
    </w:p>
    <w:p w14:paraId="3E1334E3" w14:textId="77777777"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Надавати Замовникові відповідну інформацію в порядку та строки, передбачені Договором та чинним законодавством. </w:t>
      </w:r>
    </w:p>
    <w:p w14:paraId="01E0C023" w14:textId="77777777" w:rsidR="00F273A3" w:rsidRDefault="00F273A3" w:rsidP="00F273A3">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Забезпечити Дитину відповідно до переліку, визначеного Виконавцем, необхідними матеріалами, обладнанням, літературою і </w:t>
      </w:r>
      <w:proofErr w:type="spellStart"/>
      <w:r>
        <w:rPr>
          <w:rFonts w:ascii="Arial Narrow" w:eastAsia="Arial" w:hAnsi="Arial Narrow" w:cs="Times New Roman"/>
          <w:color w:val="auto"/>
          <w:sz w:val="20"/>
          <w:szCs w:val="20"/>
        </w:rPr>
        <w:t>т.п</w:t>
      </w:r>
      <w:proofErr w:type="spellEnd"/>
      <w:r>
        <w:rPr>
          <w:rFonts w:ascii="Arial Narrow" w:eastAsia="Arial" w:hAnsi="Arial Narrow" w:cs="Times New Roman"/>
          <w:color w:val="auto"/>
          <w:sz w:val="20"/>
          <w:szCs w:val="20"/>
        </w:rPr>
        <w:t>., що необхідні для надання Послуг.</w:t>
      </w:r>
    </w:p>
    <w:p w14:paraId="64FD0F12" w14:textId="77777777" w:rsidR="006D2EA7" w:rsidRDefault="006D2EA7" w:rsidP="006D2EA7">
      <w:pPr>
        <w:pStyle w:val="aa"/>
        <w:numPr>
          <w:ilvl w:val="2"/>
          <w:numId w:val="1"/>
        </w:numPr>
        <w:spacing w:after="0" w:line="240" w:lineRule="auto"/>
        <w:ind w:left="1418" w:hanging="709"/>
        <w:jc w:val="both"/>
      </w:pPr>
      <w:bookmarkStart w:id="15" w:name="_Ref3545622"/>
      <w:r>
        <w:rPr>
          <w:rFonts w:ascii="Arial Narrow" w:eastAsia="Arial" w:hAnsi="Arial Narrow" w:cs="Times New Roman"/>
          <w:color w:val="auto"/>
          <w:sz w:val="20"/>
          <w:szCs w:val="20"/>
        </w:rPr>
        <w:t xml:space="preserve">Повідомляти про погіршення стану здоров’я Дитини (висновок про погіршення стану здоров’я Дитини може ґрунтуватися на скаргах Дитини, спостереженнях Залучених осіб тощо). Обов’язок вважається виконаним у разі повідомлення Замовника або будь-якої Довіреної особи телефоном, </w:t>
      </w:r>
      <w:proofErr w:type="spellStart"/>
      <w:r>
        <w:rPr>
          <w:rFonts w:ascii="Arial Narrow" w:eastAsia="Arial" w:hAnsi="Arial Narrow" w:cs="Times New Roman"/>
          <w:color w:val="auto"/>
          <w:sz w:val="20"/>
          <w:szCs w:val="20"/>
        </w:rPr>
        <w:t>Вайбером</w:t>
      </w:r>
      <w:proofErr w:type="spellEnd"/>
      <w:r>
        <w:rPr>
          <w:rFonts w:ascii="Arial Narrow" w:eastAsia="Arial" w:hAnsi="Arial Narrow" w:cs="Times New Roman"/>
          <w:color w:val="auto"/>
          <w:sz w:val="20"/>
          <w:szCs w:val="20"/>
        </w:rPr>
        <w:t xml:space="preserve"> або у інший, обраний Виконавцем, спосіб.</w:t>
      </w:r>
      <w:bookmarkEnd w:id="15"/>
    </w:p>
    <w:p w14:paraId="5B380286"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У разі якщо Замовник не прийняв Дитину після закінчення надання Послуг в конкретний день, Виконавець забезпечує Дитині необхідні умови безпечного перебування до моменту прийняття </w:t>
      </w:r>
      <w:r>
        <w:rPr>
          <w:rFonts w:ascii="Arial Narrow" w:eastAsia="Arial" w:hAnsi="Arial Narrow" w:cs="Times New Roman"/>
          <w:color w:val="auto"/>
          <w:sz w:val="20"/>
          <w:szCs w:val="20"/>
        </w:rPr>
        <w:lastRenderedPageBreak/>
        <w:t>Дитини: в такому випадку вважається, що Замовник замовляє, а Виконавець надає Послугу «Чергова група» та/або Послугу «Клубний час»).</w:t>
      </w:r>
    </w:p>
    <w:p w14:paraId="0EC5B87B"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Виконувати законні вимоги щодо Дитини представників органів державної влади чи Законного представника Дитини.</w:t>
      </w:r>
    </w:p>
    <w:p w14:paraId="52430C71"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Інформувати Замовника за його запитом усно про діяльність Дитини, її розвиток.</w:t>
      </w:r>
    </w:p>
    <w:p w14:paraId="71412902"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Розмістити Розклад в доступному для Замовника місці (на Території, </w:t>
      </w:r>
      <w:proofErr w:type="spellStart"/>
      <w:r>
        <w:rPr>
          <w:rFonts w:ascii="Arial Narrow" w:eastAsia="Arial" w:hAnsi="Arial Narrow" w:cs="Times New Roman"/>
          <w:color w:val="auto"/>
          <w:sz w:val="20"/>
          <w:szCs w:val="20"/>
        </w:rPr>
        <w:t>Вебсайті</w:t>
      </w:r>
      <w:proofErr w:type="spellEnd"/>
      <w:r>
        <w:rPr>
          <w:rFonts w:ascii="Arial Narrow" w:eastAsia="Arial" w:hAnsi="Arial Narrow" w:cs="Times New Roman"/>
          <w:color w:val="auto"/>
          <w:sz w:val="20"/>
          <w:szCs w:val="20"/>
        </w:rPr>
        <w:t xml:space="preserve"> тощо – за вибором Виконавця).</w:t>
      </w:r>
    </w:p>
    <w:p w14:paraId="6BCF2962"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Надавати відповіді на запити Замовника, що стосуються надання Послуг. </w:t>
      </w:r>
    </w:p>
    <w:p w14:paraId="6F6D6402"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Дотримуватися загальноприйнятих норм етики та моралі.</w:t>
      </w:r>
    </w:p>
    <w:p w14:paraId="325A0818"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Сприяти розвитку потенціалу Дитини. </w:t>
      </w:r>
    </w:p>
    <w:p w14:paraId="69DD6DF3"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Нести відповідальність за Дитину згідно з Договором та чинним законодавством.</w:t>
      </w:r>
    </w:p>
    <w:p w14:paraId="3F9B7666" w14:textId="2C238F76" w:rsidR="00B32756" w:rsidRPr="006D2EA7" w:rsidRDefault="006D2EA7" w:rsidP="00F72D4D">
      <w:pPr>
        <w:pStyle w:val="aa"/>
        <w:numPr>
          <w:ilvl w:val="2"/>
          <w:numId w:val="1"/>
        </w:numPr>
        <w:pBdr>
          <w:top w:val="nil"/>
          <w:left w:val="nil"/>
          <w:bottom w:val="nil"/>
          <w:right w:val="nil"/>
          <w:between w:val="nil"/>
        </w:pBdr>
        <w:tabs>
          <w:tab w:val="left" w:pos="2100"/>
          <w:tab w:val="left" w:pos="2325"/>
        </w:tabs>
        <w:spacing w:after="0" w:line="240" w:lineRule="auto"/>
        <w:jc w:val="both"/>
        <w:rPr>
          <w:rFonts w:ascii="Arial Narrow" w:hAnsi="Arial Narrow"/>
          <w:sz w:val="20"/>
        </w:rPr>
      </w:pPr>
      <w:r>
        <w:rPr>
          <w:rFonts w:ascii="Arial Narrow" w:eastAsia="Arial" w:hAnsi="Arial Narrow" w:cs="Times New Roman"/>
          <w:color w:val="auto"/>
          <w:sz w:val="20"/>
          <w:szCs w:val="20"/>
        </w:rPr>
        <w:t xml:space="preserve">Не </w:t>
      </w:r>
      <w:r w:rsidRPr="00A51091">
        <w:rPr>
          <w:rFonts w:ascii="Arial Narrow" w:eastAsia="Arial" w:hAnsi="Arial Narrow" w:cs="Times New Roman"/>
          <w:color w:val="auto"/>
          <w:sz w:val="20"/>
          <w:szCs w:val="20"/>
        </w:rPr>
        <w:t>розголошувати інформацію про стан здоров’я Дитини, якщо цього не вимагають інтереси Дитини, якщо інше не встановлено чинним законодавством;</w:t>
      </w:r>
    </w:p>
    <w:p w14:paraId="3900AE7C" w14:textId="77777777" w:rsidR="006D2EA7" w:rsidRPr="00A51091" w:rsidRDefault="006D2EA7" w:rsidP="006D2EA7">
      <w:pPr>
        <w:pStyle w:val="aa"/>
        <w:numPr>
          <w:ilvl w:val="2"/>
          <w:numId w:val="1"/>
        </w:numPr>
        <w:spacing w:after="0" w:line="240" w:lineRule="auto"/>
        <w:ind w:left="1418" w:hanging="709"/>
        <w:jc w:val="both"/>
      </w:pPr>
      <w:r w:rsidRPr="00A51091">
        <w:rPr>
          <w:rFonts w:ascii="Arial Narrow" w:eastAsia="Arial" w:hAnsi="Arial Narrow" w:cs="Times New Roman"/>
          <w:color w:val="auto"/>
          <w:sz w:val="20"/>
          <w:szCs w:val="20"/>
        </w:rPr>
        <w:t>Дотримуватись вимог Закону України «Про захист персональних даних» при обробці персональних даних.</w:t>
      </w:r>
    </w:p>
    <w:p w14:paraId="6A328B09" w14:textId="77777777" w:rsidR="006D2EA7" w:rsidRDefault="006D2EA7" w:rsidP="006D2EA7">
      <w:pPr>
        <w:pStyle w:val="aa"/>
        <w:numPr>
          <w:ilvl w:val="1"/>
          <w:numId w:val="1"/>
        </w:numPr>
        <w:spacing w:after="0" w:line="240" w:lineRule="auto"/>
        <w:ind w:left="709" w:hanging="709"/>
        <w:jc w:val="both"/>
      </w:pPr>
      <w:r w:rsidRPr="00A51091">
        <w:rPr>
          <w:rFonts w:ascii="Arial Narrow" w:eastAsia="Arial" w:hAnsi="Arial Narrow" w:cs="Times New Roman"/>
          <w:color w:val="auto"/>
          <w:sz w:val="20"/>
          <w:szCs w:val="20"/>
        </w:rPr>
        <w:t>Виконавець має права, встан</w:t>
      </w:r>
      <w:r>
        <w:rPr>
          <w:rFonts w:ascii="Arial Narrow" w:eastAsia="Arial" w:hAnsi="Arial Narrow" w:cs="Times New Roman"/>
          <w:color w:val="auto"/>
          <w:sz w:val="20"/>
          <w:szCs w:val="20"/>
        </w:rPr>
        <w:t>овлені цим Договором та чинним законодавством, в тому числі наступні:</w:t>
      </w:r>
    </w:p>
    <w:p w14:paraId="34D81445"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Вільно організовувати свою діяльність, зокрема визначати та змінювати форми надання Послуг, освітні програми, кількість та тривалість Занять, форми роботи, використовувати необхідні матеріали тощо.</w:t>
      </w:r>
    </w:p>
    <w:p w14:paraId="608E7940"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Відмовити Замовнику та/або Довіреним особам та/або Дитині в перебуванні на Території та/або під час надання Послуг, в наданні Послуг (призупинити в односторонньому порядку  виконання зобов’язання щодо надання Послуг), якщо в результаті поведінки зазначених осіб або інших факторів, пов’язаних з їхнім перебуванням у місці надання Послуг, може виникнути загроза фізичному чи емоційному здоров’ю присутніх (в </w:t>
      </w:r>
      <w:proofErr w:type="spellStart"/>
      <w:r>
        <w:rPr>
          <w:rFonts w:ascii="Arial Narrow" w:eastAsia="Arial" w:hAnsi="Arial Narrow" w:cs="Times New Roman"/>
          <w:color w:val="auto"/>
          <w:sz w:val="20"/>
          <w:szCs w:val="20"/>
        </w:rPr>
        <w:t>т.ч</w:t>
      </w:r>
      <w:proofErr w:type="spellEnd"/>
      <w:r>
        <w:rPr>
          <w:rFonts w:ascii="Arial Narrow" w:eastAsia="Arial" w:hAnsi="Arial Narrow" w:cs="Times New Roman"/>
          <w:color w:val="auto"/>
          <w:sz w:val="20"/>
          <w:szCs w:val="20"/>
        </w:rPr>
        <w:t xml:space="preserve">. самої Дитини) або в інших випадках, які Виконавець визнає обґрунтованими на власний розсуд (порушення встановлених правил, невиконання вказівок представників Виконавця, вимог техніки безпеки, санітарно-епідемічних вимог, груба неповага до присутніх, псування майна, паління, прийом алкоголю або наркотичних препаратів, знаходження в стані алкогольного чи іншого сп’яніння тощо). </w:t>
      </w:r>
      <w:bookmarkStart w:id="16" w:name="_Ref514575931"/>
      <w:bookmarkEnd w:id="16"/>
    </w:p>
    <w:p w14:paraId="54CE7274" w14:textId="77777777" w:rsidR="006D2EA7" w:rsidRDefault="006D2EA7" w:rsidP="006D2EA7">
      <w:pPr>
        <w:pStyle w:val="aa"/>
        <w:spacing w:after="0" w:line="240" w:lineRule="auto"/>
        <w:ind w:left="1418"/>
        <w:jc w:val="both"/>
      </w:pPr>
      <w:r>
        <w:rPr>
          <w:rFonts w:ascii="Arial Narrow" w:eastAsia="Arial" w:hAnsi="Arial Narrow" w:cs="Times New Roman"/>
          <w:color w:val="auto"/>
          <w:sz w:val="20"/>
          <w:szCs w:val="20"/>
        </w:rPr>
        <w:t xml:space="preserve">У разі відмови у зазначених випадках у перебуванні у місці надання Послуг на вимогу Виконавця відповідні особи повинні негайно залишити місце надання Послуг. </w:t>
      </w:r>
    </w:p>
    <w:p w14:paraId="0F099CB1" w14:textId="77777777" w:rsidR="006D2EA7" w:rsidRDefault="006D2EA7" w:rsidP="006D2EA7">
      <w:pPr>
        <w:pStyle w:val="aa"/>
        <w:spacing w:after="0" w:line="240" w:lineRule="auto"/>
        <w:ind w:left="1418"/>
        <w:jc w:val="both"/>
      </w:pPr>
      <w:r>
        <w:rPr>
          <w:rFonts w:ascii="Arial Narrow" w:eastAsia="Arial" w:hAnsi="Arial Narrow" w:cs="Times New Roman"/>
          <w:color w:val="auto"/>
          <w:sz w:val="20"/>
          <w:szCs w:val="20"/>
        </w:rPr>
        <w:t xml:space="preserve">У разі відмови Дитині у перебуванні у місці надання Послуг Замовник зобов’язаний не передавати Дитину або, якщо вказані в цьому пункті Договору обставини виникли після передання Дитини Виконавцю, забезпечення залишення Дитиною місця надання Послуг у найкоротші строки (до однієї години з моменту вимоги Виконавця). </w:t>
      </w:r>
    </w:p>
    <w:p w14:paraId="15A42CCA" w14:textId="77777777" w:rsidR="006D2EA7" w:rsidRDefault="006D2EA7" w:rsidP="006D2EA7">
      <w:pPr>
        <w:pStyle w:val="aa"/>
        <w:spacing w:after="0" w:line="240" w:lineRule="auto"/>
        <w:ind w:left="1418"/>
        <w:jc w:val="both"/>
      </w:pPr>
      <w:r>
        <w:rPr>
          <w:rFonts w:ascii="Arial Narrow" w:eastAsia="Arial" w:hAnsi="Arial Narrow" w:cs="Times New Roman"/>
          <w:color w:val="auto"/>
          <w:sz w:val="20"/>
          <w:szCs w:val="20"/>
        </w:rPr>
        <w:t xml:space="preserve">У разі невиконання  вимоги Виконавця на підставі цього пункту Договору Замовник сплачує штраф у розмірі 100 % місячної вартості </w:t>
      </w:r>
      <w:r w:rsidRPr="001D6E30">
        <w:rPr>
          <w:rFonts w:ascii="Arial Narrow" w:eastAsia="Arial" w:hAnsi="Arial Narrow" w:cs="Times New Roman"/>
          <w:color w:val="auto"/>
          <w:sz w:val="20"/>
          <w:szCs w:val="20"/>
        </w:rPr>
        <w:t>Послуг</w:t>
      </w:r>
      <w:r>
        <w:rPr>
          <w:rFonts w:ascii="Arial Narrow" w:eastAsia="Arial" w:hAnsi="Arial Narrow" w:cs="Times New Roman"/>
          <w:color w:val="auto"/>
          <w:sz w:val="20"/>
          <w:szCs w:val="20"/>
        </w:rPr>
        <w:t>и за очною формою освіти (</w:t>
      </w:r>
      <w:proofErr w:type="spellStart"/>
      <w:r>
        <w:rPr>
          <w:rFonts w:ascii="Arial Narrow" w:eastAsia="Arial" w:hAnsi="Arial Narrow" w:cs="Times New Roman"/>
          <w:color w:val="auto"/>
          <w:sz w:val="20"/>
          <w:szCs w:val="20"/>
        </w:rPr>
        <w:t>офлайн</w:t>
      </w:r>
      <w:proofErr w:type="spellEnd"/>
      <w:r>
        <w:rPr>
          <w:rFonts w:ascii="Arial Narrow" w:eastAsia="Arial" w:hAnsi="Arial Narrow" w:cs="Times New Roman"/>
          <w:color w:val="auto"/>
          <w:sz w:val="20"/>
          <w:szCs w:val="20"/>
        </w:rPr>
        <w:t xml:space="preserve">) згідно з </w:t>
      </w:r>
      <w:proofErr w:type="spellStart"/>
      <w:r>
        <w:rPr>
          <w:rFonts w:ascii="Arial Narrow" w:eastAsia="Arial" w:hAnsi="Arial Narrow" w:cs="Times New Roman"/>
          <w:color w:val="auto"/>
          <w:sz w:val="20"/>
          <w:szCs w:val="20"/>
        </w:rPr>
        <w:t>пп</w:t>
      </w:r>
      <w:proofErr w:type="spellEnd"/>
      <w:r>
        <w:rPr>
          <w:rFonts w:ascii="Arial Narrow" w:eastAsia="Arial" w:hAnsi="Arial Narrow" w:cs="Times New Roman"/>
          <w:color w:val="auto"/>
          <w:sz w:val="20"/>
          <w:szCs w:val="20"/>
        </w:rPr>
        <w:t>. 1 п. 1.1 розділу І Додатка 1 за кожне порушення.</w:t>
      </w:r>
    </w:p>
    <w:p w14:paraId="5657045E"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 xml:space="preserve">Відмовити у переданні Дитини особі, яку Замовник не визначив як Довірену особу. </w:t>
      </w:r>
      <w:r w:rsidRPr="003B6E62">
        <w:rPr>
          <w:rFonts w:ascii="Arial Narrow" w:eastAsia="Arial" w:hAnsi="Arial Narrow" w:cs="Times New Roman"/>
          <w:color w:val="auto"/>
          <w:sz w:val="20"/>
          <w:szCs w:val="20"/>
        </w:rPr>
        <w:t xml:space="preserve">У виключних випадках Замовник може повідомити про Довірених осіб за допомогою письмового повідомлення у </w:t>
      </w:r>
      <w:r w:rsidRPr="006D2EA7">
        <w:rPr>
          <w:rFonts w:ascii="Arial Narrow" w:eastAsia="Arial" w:hAnsi="Arial Narrow" w:cs="Times New Roman"/>
          <w:color w:val="auto"/>
          <w:sz w:val="20"/>
          <w:szCs w:val="20"/>
        </w:rPr>
        <w:t xml:space="preserve">програмі </w:t>
      </w:r>
      <w:proofErr w:type="spellStart"/>
      <w:r w:rsidRPr="006D2EA7">
        <w:rPr>
          <w:rFonts w:ascii="Arial Narrow" w:eastAsia="Arial" w:hAnsi="Arial Narrow" w:cs="Times New Roman"/>
          <w:color w:val="auto"/>
          <w:sz w:val="20"/>
          <w:szCs w:val="20"/>
        </w:rPr>
        <w:t>вайбер</w:t>
      </w:r>
      <w:proofErr w:type="spellEnd"/>
      <w:r w:rsidRPr="006D2EA7">
        <w:rPr>
          <w:rFonts w:ascii="Arial Narrow" w:eastAsia="Arial" w:hAnsi="Arial Narrow" w:cs="Times New Roman"/>
          <w:color w:val="auto"/>
          <w:sz w:val="20"/>
          <w:szCs w:val="20"/>
        </w:rPr>
        <w:t>, або повідомлення на визначені Виконавцем канали зв’язку з куратором групи,</w:t>
      </w:r>
      <w:r w:rsidRPr="003B6E62">
        <w:rPr>
          <w:rFonts w:ascii="Arial Narrow" w:eastAsia="Arial" w:hAnsi="Arial Narrow" w:cs="Times New Roman"/>
          <w:color w:val="auto"/>
          <w:sz w:val="20"/>
          <w:szCs w:val="20"/>
        </w:rPr>
        <w:t xml:space="preserve"> повідомивши прізвище, ім’я та по-батькові Довіреної особи.</w:t>
      </w:r>
    </w:p>
    <w:p w14:paraId="012237FA" w14:textId="67095599"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Відмовити Замовнику або Довіреним особам в переданні Дитини, якщо такі особи знаходяться в стані алкогольного, наркотичного чи іншого сп’яніння, а також Довіреним особам, які не пред’явили на вимогу представника Виконавця документ, що посвідчує їхню особу. При цьому Виконавець забезпечує Дитині необхідні умови безпечного перебування на Території, якщо інше не передбачено Договором, до моменту прийняття Дитини Замовником або Довіреними особами належним чином (в такому випадку вважається, що Замовник замовляє, а Виконавець</w:t>
      </w:r>
      <w:r w:rsidRPr="006D2EA7">
        <w:rPr>
          <w:rFonts w:ascii="Arial Narrow" w:eastAsia="Arial" w:hAnsi="Arial Narrow" w:cs="Times New Roman"/>
          <w:color w:val="auto"/>
          <w:sz w:val="20"/>
          <w:szCs w:val="20"/>
        </w:rPr>
        <w:t xml:space="preserve"> </w:t>
      </w:r>
      <w:r>
        <w:rPr>
          <w:rFonts w:ascii="Arial Narrow" w:eastAsia="Arial" w:hAnsi="Arial Narrow" w:cs="Times New Roman"/>
          <w:color w:val="auto"/>
          <w:sz w:val="20"/>
          <w:szCs w:val="20"/>
        </w:rPr>
        <w:t>надає Послугу «Чергова група» та/або Послугу «Клубний час»).</w:t>
      </w:r>
    </w:p>
    <w:p w14:paraId="18CA2EE4"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Розірвати Договір в односторонньому порядку:</w:t>
      </w:r>
    </w:p>
    <w:p w14:paraId="1F7595BB" w14:textId="77777777" w:rsidR="006D2EA7" w:rsidRDefault="006D2EA7" w:rsidP="006D2EA7">
      <w:pPr>
        <w:pStyle w:val="aa"/>
        <w:numPr>
          <w:ilvl w:val="0"/>
          <w:numId w:val="14"/>
        </w:numPr>
        <w:tabs>
          <w:tab w:val="clear" w:pos="720"/>
          <w:tab w:val="left" w:pos="1811"/>
        </w:tabs>
        <w:spacing w:after="0" w:line="240" w:lineRule="auto"/>
        <w:ind w:left="1814" w:hanging="397"/>
        <w:jc w:val="both"/>
      </w:pPr>
      <w:r>
        <w:rPr>
          <w:rFonts w:ascii="Arial Narrow" w:eastAsia="Arial" w:hAnsi="Arial Narrow" w:cs="Times New Roman"/>
          <w:color w:val="auto"/>
          <w:sz w:val="20"/>
          <w:szCs w:val="20"/>
        </w:rPr>
        <w:t xml:space="preserve">Визначивши таку необхідність на власний розсуд (без пояснення причин), повідомивши про це Замовника не менше як за тридцять календарних днів до дня розірвання Договору, якщо інше не встановлено Договором. Договір вважається розірваним з дати, вказаної у повідомленні про розірвання Договору, </w:t>
      </w:r>
      <w:r w:rsidRPr="00CE7BC8">
        <w:rPr>
          <w:rFonts w:ascii="Arial Narrow" w:eastAsia="Arial" w:hAnsi="Arial Narrow" w:cs="Times New Roman"/>
          <w:color w:val="auto"/>
          <w:sz w:val="20"/>
          <w:szCs w:val="20"/>
        </w:rPr>
        <w:t>за умови дотримання вказаного в цьому пункті строку попередження</w:t>
      </w:r>
      <w:r>
        <w:rPr>
          <w:rFonts w:ascii="Arial Narrow" w:eastAsia="Arial" w:hAnsi="Arial Narrow" w:cs="Times New Roman"/>
          <w:color w:val="auto"/>
          <w:sz w:val="20"/>
          <w:szCs w:val="20"/>
        </w:rPr>
        <w:t>;</w:t>
      </w:r>
    </w:p>
    <w:p w14:paraId="7CFDEF0C" w14:textId="77777777" w:rsidR="006D2EA7" w:rsidRDefault="006D2EA7" w:rsidP="006D2EA7">
      <w:pPr>
        <w:pStyle w:val="aa"/>
        <w:numPr>
          <w:ilvl w:val="0"/>
          <w:numId w:val="14"/>
        </w:numPr>
        <w:tabs>
          <w:tab w:val="clear" w:pos="720"/>
          <w:tab w:val="left" w:pos="1811"/>
        </w:tabs>
        <w:spacing w:after="0" w:line="240" w:lineRule="auto"/>
        <w:ind w:left="1814" w:hanging="397"/>
        <w:jc w:val="both"/>
      </w:pPr>
      <w:r>
        <w:rPr>
          <w:rFonts w:ascii="Arial Narrow" w:eastAsia="Arial" w:hAnsi="Arial Narrow" w:cs="Times New Roman"/>
          <w:color w:val="auto"/>
          <w:sz w:val="20"/>
          <w:szCs w:val="20"/>
        </w:rPr>
        <w:t>У разі несплати Замовником вартості Послуг. Договір вважається розірваним в момент повідомлення Замовника Виконавцем, якщо інший строк розірвання не визначено Виконавцем;</w:t>
      </w:r>
    </w:p>
    <w:p w14:paraId="5C1650BC" w14:textId="77777777" w:rsidR="006D2EA7" w:rsidRDefault="006D2EA7" w:rsidP="006D2EA7">
      <w:pPr>
        <w:pStyle w:val="aa"/>
        <w:numPr>
          <w:ilvl w:val="0"/>
          <w:numId w:val="15"/>
        </w:numPr>
        <w:tabs>
          <w:tab w:val="clear" w:pos="720"/>
          <w:tab w:val="left" w:pos="1811"/>
        </w:tabs>
        <w:spacing w:after="0" w:line="240" w:lineRule="auto"/>
        <w:jc w:val="both"/>
      </w:pPr>
      <w:r>
        <w:rPr>
          <w:rFonts w:ascii="Arial Narrow" w:eastAsia="Arial" w:hAnsi="Arial Narrow" w:cs="Times New Roman"/>
          <w:sz w:val="20"/>
          <w:szCs w:val="20"/>
        </w:rPr>
        <w:t xml:space="preserve">Повідомивши про розірвання Договору Замовника </w:t>
      </w:r>
      <w:r w:rsidRPr="006D2EA7">
        <w:rPr>
          <w:rFonts w:ascii="Arial Narrow" w:hAnsi="Arial Narrow"/>
          <w:sz w:val="20"/>
          <w:szCs w:val="20"/>
          <w:u w:val="single"/>
        </w:rPr>
        <w:t>за 24 години</w:t>
      </w:r>
      <w:r w:rsidRPr="006D2EA7">
        <w:rPr>
          <w:rFonts w:ascii="Arial Narrow" w:eastAsia="Arial" w:hAnsi="Arial Narrow" w:cs="Times New Roman"/>
          <w:sz w:val="20"/>
          <w:szCs w:val="20"/>
        </w:rPr>
        <w:t xml:space="preserve"> до</w:t>
      </w:r>
      <w:r>
        <w:rPr>
          <w:rFonts w:ascii="Arial Narrow" w:eastAsia="Arial" w:hAnsi="Arial Narrow" w:cs="Times New Roman"/>
          <w:sz w:val="20"/>
          <w:szCs w:val="20"/>
        </w:rPr>
        <w:t xml:space="preserve"> розірвання Договору, якщо в результаті поведінки Замовника та/або Дитини та/або Довірених осіб або інших факторів, пов’язаних з їхнім перебуванням </w:t>
      </w:r>
      <w:r>
        <w:rPr>
          <w:rFonts w:ascii="Arial Narrow" w:eastAsia="Arial" w:hAnsi="Arial Narrow" w:cs="Times New Roman"/>
          <w:color w:val="auto"/>
          <w:sz w:val="20"/>
          <w:szCs w:val="20"/>
        </w:rPr>
        <w:t>у місці надання Послуг</w:t>
      </w:r>
      <w:r>
        <w:rPr>
          <w:rFonts w:ascii="Arial Narrow" w:eastAsia="Arial" w:hAnsi="Arial Narrow" w:cs="Times New Roman"/>
          <w:sz w:val="20"/>
          <w:szCs w:val="20"/>
        </w:rPr>
        <w:t xml:space="preserve">, може виникнути загроза фізичному чи емоційному здоров’ю присутніх (в </w:t>
      </w:r>
      <w:proofErr w:type="spellStart"/>
      <w:r>
        <w:rPr>
          <w:rFonts w:ascii="Arial Narrow" w:eastAsia="Arial" w:hAnsi="Arial Narrow" w:cs="Times New Roman"/>
          <w:sz w:val="20"/>
          <w:szCs w:val="20"/>
        </w:rPr>
        <w:t>т.ч</w:t>
      </w:r>
      <w:proofErr w:type="spellEnd"/>
      <w:r>
        <w:rPr>
          <w:rFonts w:ascii="Arial Narrow" w:eastAsia="Arial" w:hAnsi="Arial Narrow" w:cs="Times New Roman"/>
          <w:sz w:val="20"/>
          <w:szCs w:val="20"/>
        </w:rPr>
        <w:t xml:space="preserve">. самої Дитини), зокрема в наступних випадках: порушення Замовником та/або Довіреними особами вимог законодавства, встановлених Виконавцем правил поведінки, невиконання вказівок Залучених осіб, </w:t>
      </w:r>
      <w:r>
        <w:rPr>
          <w:rFonts w:ascii="Arial Narrow" w:eastAsia="Arial" w:hAnsi="Arial Narrow" w:cs="Times New Roman"/>
          <w:sz w:val="20"/>
          <w:szCs w:val="20"/>
        </w:rPr>
        <w:lastRenderedPageBreak/>
        <w:t xml:space="preserve">вимог техніки безпеки життєдіяльності, груба неповага до присутніх, псування майна Виконавця чи третіх осіб, прийом на Території Замовником та/або Довіреними особами алкоголю або наркотичних препаратів, паління, знаходження в стані алкогольного чи іншого сп’яніння тощо. </w:t>
      </w:r>
    </w:p>
    <w:p w14:paraId="5F242379" w14:textId="77777777" w:rsidR="006D2EA7" w:rsidRDefault="006D2EA7" w:rsidP="006D2EA7">
      <w:pPr>
        <w:pStyle w:val="aa"/>
        <w:tabs>
          <w:tab w:val="left" w:pos="2127"/>
        </w:tabs>
        <w:spacing w:after="0" w:line="240" w:lineRule="auto"/>
        <w:ind w:left="1814"/>
        <w:jc w:val="both"/>
        <w:rPr>
          <w:rFonts w:ascii="Arial Narrow" w:eastAsia="Arial" w:hAnsi="Arial Narrow" w:cs="Times New Roman"/>
          <w:sz w:val="20"/>
          <w:szCs w:val="20"/>
        </w:rPr>
      </w:pPr>
      <w:r>
        <w:rPr>
          <w:rFonts w:ascii="Arial Narrow" w:eastAsia="Arial" w:hAnsi="Arial Narrow" w:cs="Times New Roman"/>
          <w:sz w:val="20"/>
          <w:szCs w:val="20"/>
        </w:rPr>
        <w:t>В таких випадках Договір вважається розірваним  через 24 години після повідомлення Замовника, якщо інше не встановлено в самому повідомленні. При цьому оплачені Замовником кошти Виконавцем не повертаються, оплачені Послуги вважаються наданими в повному об’ємі та належної якості.</w:t>
      </w:r>
    </w:p>
    <w:p w14:paraId="5677302B" w14:textId="77777777" w:rsidR="006D2EA7"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Встановлювати на Території системи, що впливають на мікроклімат приміщення: кондиціонери, зволожувачі тощо (акцептуванням умов Договору Замовник надає свою згоду на встановлення та використання на Території таких систем).</w:t>
      </w:r>
    </w:p>
    <w:p w14:paraId="357FC38E" w14:textId="77777777" w:rsidR="006D2EA7" w:rsidRPr="00BB0285"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Вносити зміни в Розклад, переносити Заняття, заміняти одні Заняття іншими, закривати групи.</w:t>
      </w:r>
    </w:p>
    <w:p w14:paraId="63DEA1A6" w14:textId="6435F4C8" w:rsidR="006D2EA7" w:rsidRPr="00F9138D" w:rsidRDefault="006D2EA7" w:rsidP="006D2EA7">
      <w:pPr>
        <w:pStyle w:val="aa"/>
        <w:numPr>
          <w:ilvl w:val="2"/>
          <w:numId w:val="1"/>
        </w:numPr>
        <w:spacing w:after="0" w:line="240" w:lineRule="auto"/>
        <w:ind w:left="1418" w:hanging="709"/>
        <w:jc w:val="both"/>
      </w:pPr>
      <w:r>
        <w:rPr>
          <w:rFonts w:ascii="Arial Narrow" w:eastAsia="Arial" w:hAnsi="Arial Narrow" w:cs="Times New Roman"/>
          <w:color w:val="auto"/>
          <w:sz w:val="20"/>
          <w:szCs w:val="20"/>
        </w:rPr>
        <w:t>Викликати швидку невідкладну допомогу для Дитини, звертатися до осіб, які мають право здійснювати медичну практику, для надання Дитині термінової</w:t>
      </w:r>
      <w:r w:rsidRPr="006D2EA7">
        <w:rPr>
          <w:rFonts w:ascii="Arial Narrow" w:eastAsia="Arial" w:hAnsi="Arial Narrow" w:cs="Times New Roman"/>
          <w:color w:val="auto"/>
          <w:sz w:val="20"/>
          <w:szCs w:val="20"/>
        </w:rPr>
        <w:t xml:space="preserve"> </w:t>
      </w:r>
      <w:r>
        <w:rPr>
          <w:rFonts w:ascii="Arial Narrow" w:eastAsia="Arial" w:hAnsi="Arial Narrow" w:cs="Times New Roman"/>
          <w:color w:val="auto"/>
          <w:sz w:val="20"/>
          <w:szCs w:val="20"/>
        </w:rPr>
        <w:t xml:space="preserve">медичної/ </w:t>
      </w:r>
      <w:proofErr w:type="spellStart"/>
      <w:r>
        <w:rPr>
          <w:rFonts w:ascii="Arial Narrow" w:eastAsia="Arial" w:hAnsi="Arial Narrow" w:cs="Times New Roman"/>
          <w:color w:val="auto"/>
          <w:sz w:val="20"/>
          <w:szCs w:val="20"/>
        </w:rPr>
        <w:t>домедичної</w:t>
      </w:r>
      <w:proofErr w:type="spellEnd"/>
      <w:r>
        <w:rPr>
          <w:rFonts w:ascii="Arial Narrow" w:eastAsia="Arial" w:hAnsi="Arial Narrow" w:cs="Times New Roman"/>
          <w:color w:val="auto"/>
          <w:sz w:val="20"/>
          <w:szCs w:val="20"/>
        </w:rPr>
        <w:t xml:space="preserve"> допомоги.</w:t>
      </w:r>
      <w:r w:rsidRPr="006D2EA7">
        <w:rPr>
          <w:rFonts w:ascii="Arial Narrow" w:eastAsia="Arial" w:hAnsi="Arial Narrow" w:cs="Times New Roman"/>
          <w:color w:val="auto"/>
          <w:sz w:val="20"/>
          <w:szCs w:val="20"/>
        </w:rPr>
        <w:t xml:space="preserve"> </w:t>
      </w:r>
      <w:r>
        <w:rPr>
          <w:rFonts w:ascii="Arial Narrow" w:eastAsia="Arial" w:hAnsi="Arial Narrow" w:cs="Times New Roman"/>
          <w:color w:val="auto"/>
          <w:sz w:val="20"/>
          <w:szCs w:val="20"/>
        </w:rPr>
        <w:t>Вибір особи для надання Дитині медичної/</w:t>
      </w:r>
      <w:proofErr w:type="spellStart"/>
      <w:r>
        <w:rPr>
          <w:rFonts w:ascii="Arial Narrow" w:eastAsia="Arial" w:hAnsi="Arial Narrow" w:cs="Times New Roman"/>
          <w:color w:val="auto"/>
          <w:sz w:val="20"/>
          <w:szCs w:val="20"/>
        </w:rPr>
        <w:t>домедичної</w:t>
      </w:r>
      <w:proofErr w:type="spellEnd"/>
      <w:r>
        <w:rPr>
          <w:rFonts w:ascii="Arial Narrow" w:eastAsia="Arial" w:hAnsi="Arial Narrow" w:cs="Times New Roman"/>
          <w:color w:val="auto"/>
          <w:sz w:val="20"/>
          <w:szCs w:val="20"/>
        </w:rPr>
        <w:t xml:space="preserve"> допомоги Виконавець здійснює самостійно. Витрати Виконавця на медичну/</w:t>
      </w:r>
      <w:proofErr w:type="spellStart"/>
      <w:r>
        <w:rPr>
          <w:rFonts w:ascii="Arial Narrow" w:eastAsia="Arial" w:hAnsi="Arial Narrow" w:cs="Times New Roman"/>
          <w:color w:val="auto"/>
          <w:sz w:val="20"/>
          <w:szCs w:val="20"/>
        </w:rPr>
        <w:t>домедичної</w:t>
      </w:r>
      <w:proofErr w:type="spellEnd"/>
      <w:r>
        <w:rPr>
          <w:rFonts w:ascii="Arial Narrow" w:eastAsia="Arial" w:hAnsi="Arial Narrow" w:cs="Times New Roman"/>
          <w:color w:val="auto"/>
          <w:sz w:val="20"/>
          <w:szCs w:val="20"/>
        </w:rPr>
        <w:t xml:space="preserve"> допомогу Дитині сторонніх осіб підлягають компенсації Замовником протягом 5 робочих днів з моменту повідомлення  Замовнику про такі витрати.</w:t>
      </w:r>
    </w:p>
    <w:p w14:paraId="6EEC3F15" w14:textId="77777777" w:rsidR="006D2EA7" w:rsidRPr="00F9138D" w:rsidRDefault="006D2EA7" w:rsidP="006D2EA7">
      <w:pPr>
        <w:pStyle w:val="aa"/>
        <w:numPr>
          <w:ilvl w:val="2"/>
          <w:numId w:val="1"/>
        </w:numPr>
        <w:spacing w:after="0" w:line="240" w:lineRule="auto"/>
        <w:ind w:left="1418" w:hanging="709"/>
        <w:jc w:val="both"/>
      </w:pPr>
      <w:r w:rsidRPr="00F9138D">
        <w:rPr>
          <w:rFonts w:ascii="Arial Narrow" w:eastAsia="Arial" w:hAnsi="Arial Narrow" w:cs="Times New Roman"/>
          <w:color w:val="auto"/>
          <w:sz w:val="20"/>
          <w:szCs w:val="20"/>
        </w:rPr>
        <w:t>У раз несплати Замовником платежу, передбаченого Договором, у визначений Договором строк, призупинити надання замовлених за Договором Послуг та, зокрема, не допустити Дитину до Занять та/або припинити доступ до онлайн матеріалів, що надається в рамках Договору (у разі відновлення надання Послуг Послуги, що припадали на час призупинення їхнього надання, підлягають оплаті в повному обсязі, якщо інше не встановлено угодою Сторін чи Договором).</w:t>
      </w:r>
    </w:p>
    <w:p w14:paraId="3084B985" w14:textId="0B038CA7" w:rsidR="006D2EA7" w:rsidRPr="00915F24" w:rsidRDefault="006D2EA7" w:rsidP="006D2EA7">
      <w:pPr>
        <w:pStyle w:val="aa"/>
        <w:numPr>
          <w:ilvl w:val="2"/>
          <w:numId w:val="1"/>
        </w:numPr>
        <w:tabs>
          <w:tab w:val="left" w:pos="2127"/>
        </w:tabs>
        <w:spacing w:after="0" w:line="240" w:lineRule="auto"/>
        <w:jc w:val="both"/>
        <w:rPr>
          <w:b/>
          <w:bCs/>
        </w:rPr>
      </w:pPr>
      <w:r>
        <w:rPr>
          <w:rFonts w:ascii="Arial Narrow" w:eastAsia="Arial" w:hAnsi="Arial Narrow" w:cs="Times New Roman"/>
          <w:color w:val="auto"/>
          <w:sz w:val="20"/>
          <w:szCs w:val="20"/>
        </w:rPr>
        <w:t xml:space="preserve">Не допустити Дитину на Територію у разі попередньої відсутності Дитини на Території  у визначений для надання замовлених Послуг час протягом двох і більше днів підряд без оригіналу медичної довідки закладу охорони здоров'я, підписаної лікарем загальної практики – сімейним лікарем, або фізичної особи, що має ліцензію на здійснення медичної практики, про відсутність інфекційних захворювань та можливість перебування Дитини в колективі, якщо Замовник не повідомив про відсутність Дитини за три дні до першого дня такої відсутності. </w:t>
      </w:r>
    </w:p>
    <w:p w14:paraId="5739BB7C" w14:textId="77777777" w:rsidR="00915F24" w:rsidRDefault="00915F24" w:rsidP="00915F24">
      <w:pPr>
        <w:pStyle w:val="aa"/>
        <w:numPr>
          <w:ilvl w:val="0"/>
          <w:numId w:val="1"/>
        </w:numPr>
        <w:spacing w:after="0" w:line="240" w:lineRule="auto"/>
        <w:jc w:val="center"/>
      </w:pPr>
      <w:r>
        <w:rPr>
          <w:rFonts w:ascii="Arial Narrow" w:eastAsia="Arial" w:hAnsi="Arial Narrow" w:cs="Times New Roman"/>
          <w:b/>
          <w:color w:val="auto"/>
          <w:sz w:val="20"/>
          <w:szCs w:val="20"/>
        </w:rPr>
        <w:t>ВАРТІСТЬ ПОСЛУГ. ПОРЯДОК РОЗРАХУНКІВ</w:t>
      </w:r>
    </w:p>
    <w:p w14:paraId="5CDA6A66" w14:textId="77777777" w:rsidR="00915F24" w:rsidRPr="00525783" w:rsidRDefault="00915F24" w:rsidP="00915F24">
      <w:pPr>
        <w:pStyle w:val="aa"/>
        <w:numPr>
          <w:ilvl w:val="0"/>
          <w:numId w:val="16"/>
        </w:numPr>
        <w:spacing w:after="0" w:line="240" w:lineRule="auto"/>
        <w:ind w:left="567" w:hanging="567"/>
        <w:jc w:val="both"/>
        <w:rPr>
          <w:rFonts w:ascii="Arial Narrow" w:eastAsia="Arial" w:hAnsi="Arial Narrow" w:cs="Times New Roman"/>
          <w:color w:val="auto"/>
          <w:sz w:val="20"/>
          <w:szCs w:val="20"/>
        </w:rPr>
      </w:pPr>
      <w:r w:rsidRPr="007B4643">
        <w:rPr>
          <w:rFonts w:ascii="Arial Narrow" w:eastAsia="Arial" w:hAnsi="Arial Narrow" w:cs="Times New Roman"/>
          <w:color w:val="auto"/>
          <w:sz w:val="20"/>
          <w:szCs w:val="20"/>
        </w:rPr>
        <w:t xml:space="preserve">Вартість Послуг визначається в Додатку 1. </w:t>
      </w:r>
    </w:p>
    <w:p w14:paraId="4230A98A" w14:textId="77777777" w:rsidR="00915F24" w:rsidRPr="00525783" w:rsidRDefault="00915F24" w:rsidP="00915F24">
      <w:pPr>
        <w:pStyle w:val="aa"/>
        <w:numPr>
          <w:ilvl w:val="0"/>
          <w:numId w:val="16"/>
        </w:numPr>
        <w:spacing w:after="0" w:line="240" w:lineRule="auto"/>
        <w:ind w:left="567" w:hanging="567"/>
        <w:jc w:val="both"/>
        <w:rPr>
          <w:rFonts w:ascii="Arial Narrow" w:eastAsia="Arial" w:hAnsi="Arial Narrow" w:cs="Times New Roman"/>
          <w:color w:val="auto"/>
          <w:sz w:val="20"/>
          <w:szCs w:val="20"/>
        </w:rPr>
      </w:pPr>
      <w:r w:rsidRPr="00D718A4">
        <w:rPr>
          <w:rFonts w:ascii="Arial Narrow" w:eastAsia="Arial" w:hAnsi="Arial Narrow" w:cs="Times New Roman"/>
          <w:color w:val="auto"/>
          <w:sz w:val="20"/>
          <w:szCs w:val="20"/>
        </w:rPr>
        <w:t xml:space="preserve">У разі застосування відповідно до умов Договору (зокрема, відповідно до Додатку 1) знижок вартість Послуг визначається з врахуванням таких знижок. </w:t>
      </w:r>
    </w:p>
    <w:p w14:paraId="259DF1FB" w14:textId="70BB235C" w:rsidR="00915F24" w:rsidRPr="00915F24" w:rsidRDefault="00915F24" w:rsidP="00915F24">
      <w:pPr>
        <w:pStyle w:val="aa"/>
        <w:numPr>
          <w:ilvl w:val="1"/>
          <w:numId w:val="17"/>
        </w:numPr>
        <w:tabs>
          <w:tab w:val="left" w:pos="2127"/>
        </w:tabs>
        <w:spacing w:after="0" w:line="240" w:lineRule="auto"/>
        <w:jc w:val="both"/>
        <w:rPr>
          <w:b/>
          <w:bCs/>
        </w:rPr>
      </w:pPr>
      <w:r w:rsidRPr="00915F24">
        <w:rPr>
          <w:rFonts w:ascii="Arial Narrow" w:eastAsia="Arial" w:hAnsi="Arial Narrow" w:cs="Times New Roman"/>
          <w:color w:val="auto"/>
          <w:sz w:val="20"/>
          <w:szCs w:val="20"/>
        </w:rPr>
        <w:t>Вартість та/або порядок оплати Послуг можуть бути визначені / змінені під час навчального року Виконавцем.</w:t>
      </w:r>
    </w:p>
    <w:p w14:paraId="291412EA" w14:textId="24D06381" w:rsidR="00915F24" w:rsidRPr="00915F24" w:rsidRDefault="00915F24" w:rsidP="00915F24">
      <w:pPr>
        <w:pStyle w:val="aa"/>
        <w:numPr>
          <w:ilvl w:val="1"/>
          <w:numId w:val="17"/>
        </w:numPr>
        <w:spacing w:after="0" w:line="240" w:lineRule="auto"/>
        <w:jc w:val="both"/>
        <w:rPr>
          <w:rFonts w:ascii="Arial Narrow" w:eastAsia="Arial" w:hAnsi="Arial Narrow" w:cs="Times New Roman"/>
          <w:color w:val="auto"/>
          <w:sz w:val="20"/>
          <w:szCs w:val="20"/>
        </w:rPr>
      </w:pPr>
      <w:r w:rsidRPr="00915F24">
        <w:rPr>
          <w:rFonts w:ascii="Arial Narrow" w:eastAsia="Arial" w:hAnsi="Arial Narrow" w:cs="Times New Roman"/>
          <w:color w:val="auto"/>
          <w:sz w:val="20"/>
          <w:szCs w:val="20"/>
        </w:rPr>
        <w:t xml:space="preserve">Замовник є платником за Договором. Якщо відсутні заперечення Виконавця, обов’язок щодо здійснення </w:t>
      </w:r>
      <w:proofErr w:type="spellStart"/>
      <w:r w:rsidRPr="00915F24">
        <w:rPr>
          <w:rFonts w:ascii="Arial Narrow" w:eastAsia="Arial" w:hAnsi="Arial Narrow" w:cs="Times New Roman"/>
          <w:color w:val="auto"/>
          <w:sz w:val="20"/>
          <w:szCs w:val="20"/>
        </w:rPr>
        <w:t>оплат</w:t>
      </w:r>
      <w:proofErr w:type="spellEnd"/>
      <w:r w:rsidRPr="00915F24">
        <w:rPr>
          <w:rFonts w:ascii="Arial Narrow" w:eastAsia="Arial" w:hAnsi="Arial Narrow" w:cs="Times New Roman"/>
          <w:color w:val="auto"/>
          <w:sz w:val="20"/>
          <w:szCs w:val="20"/>
        </w:rPr>
        <w:t xml:space="preserve"> за Договором може бути виконано третьою особою, в </w:t>
      </w:r>
      <w:proofErr w:type="spellStart"/>
      <w:r w:rsidRPr="00915F24">
        <w:rPr>
          <w:rFonts w:ascii="Arial Narrow" w:eastAsia="Arial" w:hAnsi="Arial Narrow" w:cs="Times New Roman"/>
          <w:color w:val="auto"/>
          <w:sz w:val="20"/>
          <w:szCs w:val="20"/>
        </w:rPr>
        <w:t>т.ч</w:t>
      </w:r>
      <w:proofErr w:type="spellEnd"/>
      <w:r w:rsidRPr="00915F24">
        <w:rPr>
          <w:rFonts w:ascii="Arial Narrow" w:eastAsia="Arial" w:hAnsi="Arial Narrow" w:cs="Times New Roman"/>
          <w:color w:val="auto"/>
          <w:sz w:val="20"/>
          <w:szCs w:val="20"/>
        </w:rPr>
        <w:t xml:space="preserve">. іншим з Батьків або іншою Довіреною особою. При здійсненні </w:t>
      </w:r>
      <w:proofErr w:type="spellStart"/>
      <w:r w:rsidRPr="00915F24">
        <w:rPr>
          <w:rFonts w:ascii="Arial Narrow" w:eastAsia="Arial" w:hAnsi="Arial Narrow" w:cs="Times New Roman"/>
          <w:color w:val="auto"/>
          <w:sz w:val="20"/>
          <w:szCs w:val="20"/>
        </w:rPr>
        <w:t>оплат</w:t>
      </w:r>
      <w:proofErr w:type="spellEnd"/>
      <w:r w:rsidRPr="00915F24">
        <w:rPr>
          <w:rFonts w:ascii="Arial Narrow" w:eastAsia="Arial" w:hAnsi="Arial Narrow" w:cs="Times New Roman"/>
          <w:color w:val="auto"/>
          <w:sz w:val="20"/>
          <w:szCs w:val="20"/>
        </w:rPr>
        <w:t xml:space="preserve"> за Договором Довіреною особою така особа не може вимагати від Виконавця повернення сплачених за Договором коштів (у якості безпідставно переданого майна тощо).</w:t>
      </w:r>
    </w:p>
    <w:p w14:paraId="70EB0E21" w14:textId="53D6E4A2" w:rsidR="00915F24" w:rsidRPr="00316C5C" w:rsidRDefault="00915F24" w:rsidP="0019153D">
      <w:pPr>
        <w:pStyle w:val="aa"/>
        <w:numPr>
          <w:ilvl w:val="1"/>
          <w:numId w:val="17"/>
        </w:numPr>
        <w:spacing w:after="0" w:line="240" w:lineRule="auto"/>
        <w:jc w:val="both"/>
        <w:rPr>
          <w:rFonts w:ascii="Arial Narrow" w:eastAsia="Arial" w:hAnsi="Arial Narrow" w:cs="Times New Roman"/>
          <w:color w:val="auto"/>
          <w:sz w:val="20"/>
          <w:szCs w:val="20"/>
        </w:rPr>
      </w:pPr>
      <w:r w:rsidRPr="00316C5C">
        <w:rPr>
          <w:rFonts w:ascii="Arial Narrow" w:eastAsia="Arial" w:hAnsi="Arial Narrow" w:cs="Times New Roman"/>
          <w:color w:val="auto"/>
          <w:sz w:val="20"/>
          <w:szCs w:val="20"/>
        </w:rPr>
        <w:t xml:space="preserve">Одиниці виміру господарської операції </w:t>
      </w:r>
      <w:r>
        <w:rPr>
          <w:rFonts w:ascii="Arial Narrow" w:eastAsia="Arial" w:hAnsi="Arial Narrow" w:cs="Times New Roman"/>
          <w:color w:val="auto"/>
          <w:sz w:val="20"/>
          <w:szCs w:val="20"/>
        </w:rPr>
        <w:t xml:space="preserve">визначаються в Додатку 1, </w:t>
      </w:r>
      <w:r w:rsidRPr="00316C5C">
        <w:rPr>
          <w:rFonts w:ascii="Arial Narrow" w:eastAsia="Arial" w:hAnsi="Arial Narrow" w:cs="Times New Roman"/>
          <w:color w:val="auto"/>
          <w:sz w:val="20"/>
          <w:szCs w:val="20"/>
        </w:rPr>
        <w:t>інших документах, які оформлюються в рамках надання Послуг.</w:t>
      </w:r>
    </w:p>
    <w:p w14:paraId="6B878B3F" w14:textId="4B4BC6BF" w:rsidR="00915F24" w:rsidRPr="00915F24" w:rsidRDefault="00915F24" w:rsidP="00915F24">
      <w:pPr>
        <w:pStyle w:val="aa"/>
        <w:numPr>
          <w:ilvl w:val="1"/>
          <w:numId w:val="17"/>
        </w:numPr>
        <w:tabs>
          <w:tab w:val="left" w:pos="2127"/>
        </w:tabs>
        <w:spacing w:after="0" w:line="240" w:lineRule="auto"/>
        <w:jc w:val="both"/>
        <w:rPr>
          <w:b/>
          <w:bCs/>
        </w:rPr>
      </w:pPr>
      <w:r w:rsidRPr="001D6E30">
        <w:rPr>
          <w:rFonts w:ascii="Arial Narrow" w:eastAsia="Arial" w:hAnsi="Arial Narrow" w:cs="Times New Roman"/>
          <w:color w:val="auto"/>
          <w:sz w:val="20"/>
          <w:szCs w:val="20"/>
        </w:rPr>
        <w:t xml:space="preserve">В призначенні платежів Замовник має вказати зокрема наступну інформацію: </w:t>
      </w:r>
      <w:r w:rsidRPr="001D6E30">
        <w:rPr>
          <w:rFonts w:ascii="Arial Narrow" w:eastAsia="Arial" w:hAnsi="Arial Narrow" w:cs="Times New Roman"/>
          <w:b/>
          <w:bCs/>
          <w:color w:val="auto"/>
          <w:sz w:val="20"/>
          <w:szCs w:val="20"/>
        </w:rPr>
        <w:t>назву Послуг(платежі здійснюються окремо щодо</w:t>
      </w:r>
      <w:r>
        <w:rPr>
          <w:rFonts w:ascii="Arial Narrow" w:eastAsia="Arial" w:hAnsi="Arial Narrow" w:cs="Times New Roman"/>
          <w:b/>
          <w:bCs/>
          <w:color w:val="auto"/>
          <w:sz w:val="20"/>
          <w:szCs w:val="20"/>
        </w:rPr>
        <w:t xml:space="preserve"> кожного гуртка</w:t>
      </w:r>
      <w:r>
        <w:rPr>
          <w:rFonts w:ascii="Arial" w:eastAsia="Arial" w:hAnsi="Arial" w:cs="Arial"/>
          <w:b/>
          <w:bCs/>
          <w:color w:val="auto"/>
          <w:sz w:val="20"/>
          <w:szCs w:val="20"/>
        </w:rPr>
        <w:t xml:space="preserve">\ Пакету), Інші види освіти, прізвище дитини, </w:t>
      </w:r>
      <w:r w:rsidRPr="001D6E30">
        <w:rPr>
          <w:rFonts w:ascii="Arial Narrow" w:eastAsia="Arial" w:hAnsi="Arial Narrow" w:cs="Times New Roman"/>
          <w:b/>
          <w:bCs/>
          <w:color w:val="auto"/>
          <w:sz w:val="20"/>
          <w:szCs w:val="20"/>
        </w:rPr>
        <w:t>період, який оплачується</w:t>
      </w:r>
      <w:r>
        <w:rPr>
          <w:rFonts w:ascii="Arial Narrow" w:eastAsia="Arial" w:hAnsi="Arial Narrow" w:cs="Times New Roman"/>
          <w:b/>
          <w:bCs/>
          <w:color w:val="auto"/>
          <w:sz w:val="20"/>
          <w:szCs w:val="20"/>
        </w:rPr>
        <w:t>.</w:t>
      </w:r>
    </w:p>
    <w:p w14:paraId="6E3BFC50" w14:textId="77777777" w:rsidR="00915F24" w:rsidRDefault="00915F24" w:rsidP="00915F24">
      <w:pPr>
        <w:pStyle w:val="aa"/>
        <w:spacing w:after="0" w:line="240" w:lineRule="auto"/>
        <w:ind w:left="360"/>
        <w:jc w:val="both"/>
        <w:rPr>
          <w:rFonts w:ascii="Arial Narrow" w:eastAsia="Arial" w:hAnsi="Arial Narrow" w:cs="Times New Roman"/>
          <w:color w:val="auto"/>
          <w:sz w:val="20"/>
          <w:szCs w:val="20"/>
        </w:rPr>
      </w:pPr>
      <w:r w:rsidRPr="00415A42">
        <w:rPr>
          <w:rFonts w:ascii="Arial Narrow" w:eastAsia="Arial" w:hAnsi="Arial Narrow" w:cs="Times New Roman"/>
          <w:color w:val="auto"/>
          <w:sz w:val="20"/>
          <w:szCs w:val="20"/>
        </w:rPr>
        <w:t xml:space="preserve">При цьому, при наявності заборгованості Замовника за Договором застосовується п. </w:t>
      </w:r>
      <w:r>
        <w:rPr>
          <w:rFonts w:ascii="Arial Narrow" w:eastAsia="Arial" w:hAnsi="Arial Narrow" w:cs="Times New Roman"/>
          <w:color w:val="auto"/>
          <w:sz w:val="20"/>
          <w:szCs w:val="20"/>
        </w:rPr>
        <w:fldChar w:fldCharType="begin"/>
      </w:r>
      <w:r>
        <w:rPr>
          <w:rFonts w:ascii="Arial Narrow" w:eastAsia="Arial" w:hAnsi="Arial Narrow" w:cs="Times New Roman"/>
          <w:color w:val="auto"/>
          <w:sz w:val="20"/>
          <w:szCs w:val="20"/>
        </w:rPr>
        <w:instrText xml:space="preserve"> REF _Ref142083889 \r \h </w:instrText>
      </w:r>
      <w:r>
        <w:rPr>
          <w:rFonts w:ascii="Arial Narrow" w:eastAsia="Arial" w:hAnsi="Arial Narrow" w:cs="Times New Roman"/>
          <w:color w:val="auto"/>
          <w:sz w:val="20"/>
          <w:szCs w:val="20"/>
        </w:rPr>
      </w:r>
      <w:r>
        <w:rPr>
          <w:rFonts w:ascii="Arial Narrow" w:eastAsia="Arial" w:hAnsi="Arial Narrow" w:cs="Times New Roman"/>
          <w:color w:val="auto"/>
          <w:sz w:val="20"/>
          <w:szCs w:val="20"/>
        </w:rPr>
        <w:fldChar w:fldCharType="separate"/>
      </w:r>
      <w:r>
        <w:rPr>
          <w:rFonts w:ascii="Arial Narrow" w:eastAsia="Arial" w:hAnsi="Arial Narrow" w:cs="Times New Roman"/>
          <w:color w:val="auto"/>
          <w:sz w:val="20"/>
          <w:szCs w:val="20"/>
        </w:rPr>
        <w:t>6.10</w:t>
      </w:r>
      <w:r>
        <w:rPr>
          <w:rFonts w:ascii="Arial Narrow" w:eastAsia="Arial" w:hAnsi="Arial Narrow" w:cs="Times New Roman"/>
          <w:color w:val="auto"/>
          <w:sz w:val="20"/>
          <w:szCs w:val="20"/>
        </w:rPr>
        <w:fldChar w:fldCharType="end"/>
      </w:r>
      <w:r>
        <w:rPr>
          <w:rFonts w:ascii="Arial Narrow" w:eastAsia="Arial" w:hAnsi="Arial Narrow" w:cs="Times New Roman"/>
          <w:color w:val="auto"/>
          <w:sz w:val="20"/>
          <w:szCs w:val="20"/>
        </w:rPr>
        <w:t xml:space="preserve"> </w:t>
      </w:r>
      <w:r w:rsidRPr="00415A42">
        <w:rPr>
          <w:rFonts w:ascii="Arial Narrow" w:eastAsia="Arial" w:hAnsi="Arial Narrow" w:cs="Times New Roman"/>
          <w:color w:val="auto"/>
          <w:sz w:val="20"/>
          <w:szCs w:val="20"/>
        </w:rPr>
        <w:t>Договору.</w:t>
      </w:r>
    </w:p>
    <w:p w14:paraId="6784BFC9" w14:textId="0AF27E27" w:rsidR="00915F24" w:rsidRPr="0019153D" w:rsidRDefault="0019153D" w:rsidP="0019153D">
      <w:pPr>
        <w:pStyle w:val="aa"/>
        <w:numPr>
          <w:ilvl w:val="1"/>
          <w:numId w:val="17"/>
        </w:numPr>
        <w:spacing w:after="0" w:line="240" w:lineRule="auto"/>
        <w:jc w:val="both"/>
        <w:rPr>
          <w:b/>
          <w:bCs/>
        </w:rPr>
      </w:pPr>
      <w:r w:rsidRPr="00316C5C">
        <w:rPr>
          <w:rFonts w:ascii="Arial Narrow" w:eastAsia="Arial" w:hAnsi="Arial Narrow" w:cs="Times New Roman"/>
          <w:color w:val="auto"/>
          <w:sz w:val="20"/>
          <w:szCs w:val="20"/>
        </w:rPr>
        <w:t>Замовник надає Виконавцю докази оплати не пізніше ніж в перший день надання</w:t>
      </w:r>
      <w:r>
        <w:rPr>
          <w:rFonts w:ascii="Arial Narrow" w:eastAsia="Arial" w:hAnsi="Arial Narrow" w:cs="Times New Roman"/>
          <w:color w:val="auto"/>
          <w:sz w:val="20"/>
          <w:szCs w:val="20"/>
        </w:rPr>
        <w:t xml:space="preserve"> </w:t>
      </w:r>
      <w:r w:rsidRPr="00316C5C">
        <w:rPr>
          <w:rFonts w:ascii="Arial Narrow" w:eastAsia="Arial" w:hAnsi="Arial Narrow" w:cs="Times New Roman"/>
          <w:color w:val="auto"/>
          <w:sz w:val="20"/>
          <w:szCs w:val="20"/>
        </w:rPr>
        <w:t>Послуг після здійснення оплати, якщо інший термін не буде встановлено Виконавцем</w:t>
      </w:r>
      <w:r>
        <w:rPr>
          <w:rFonts w:ascii="Arial Narrow" w:eastAsia="Arial" w:hAnsi="Arial Narrow" w:cs="Times New Roman"/>
          <w:color w:val="auto"/>
          <w:sz w:val="20"/>
          <w:szCs w:val="20"/>
        </w:rPr>
        <w:t>.</w:t>
      </w:r>
    </w:p>
    <w:p w14:paraId="3CCB1DD3" w14:textId="08ECCAB3" w:rsidR="00175C9B" w:rsidRDefault="00175C9B" w:rsidP="00175C9B">
      <w:pPr>
        <w:pStyle w:val="aa"/>
        <w:numPr>
          <w:ilvl w:val="1"/>
          <w:numId w:val="17"/>
        </w:numPr>
        <w:spacing w:after="0" w:line="240" w:lineRule="auto"/>
        <w:jc w:val="both"/>
      </w:pPr>
      <w:bookmarkStart w:id="17" w:name="_Ref536704630"/>
      <w:r w:rsidRPr="00175C9B">
        <w:rPr>
          <w:rFonts w:ascii="Arial Narrow" w:eastAsia="Arial" w:hAnsi="Arial Narrow" w:cs="Times New Roman"/>
          <w:color w:val="auto"/>
          <w:sz w:val="20"/>
          <w:szCs w:val="20"/>
        </w:rPr>
        <w:t>До вартості Послуг, визначеної Договором, не входить:</w:t>
      </w:r>
      <w:bookmarkEnd w:id="17"/>
    </w:p>
    <w:p w14:paraId="5743EDDC" w14:textId="77777777" w:rsidR="00175C9B" w:rsidRDefault="00175C9B" w:rsidP="00175C9B">
      <w:pPr>
        <w:pStyle w:val="aa"/>
        <w:numPr>
          <w:ilvl w:val="0"/>
          <w:numId w:val="20"/>
        </w:numPr>
        <w:spacing w:after="0" w:line="240" w:lineRule="auto"/>
        <w:ind w:left="993"/>
        <w:jc w:val="both"/>
      </w:pPr>
      <w:r>
        <w:rPr>
          <w:rFonts w:ascii="Arial Narrow" w:eastAsia="Arial" w:hAnsi="Arial Narrow" w:cs="Times New Roman"/>
          <w:color w:val="auto"/>
          <w:sz w:val="20"/>
          <w:szCs w:val="20"/>
        </w:rPr>
        <w:t xml:space="preserve">вартість послуг третіх осіб щодо надання Дитині медичної та/або </w:t>
      </w:r>
      <w:proofErr w:type="spellStart"/>
      <w:r>
        <w:rPr>
          <w:rFonts w:ascii="Arial Narrow" w:eastAsia="Arial" w:hAnsi="Arial Narrow" w:cs="Times New Roman"/>
          <w:color w:val="auto"/>
          <w:sz w:val="20"/>
          <w:szCs w:val="20"/>
        </w:rPr>
        <w:t>домедичної</w:t>
      </w:r>
      <w:proofErr w:type="spellEnd"/>
      <w:r>
        <w:rPr>
          <w:rFonts w:ascii="Arial Narrow" w:eastAsia="Arial" w:hAnsi="Arial Narrow" w:cs="Times New Roman"/>
          <w:color w:val="auto"/>
          <w:sz w:val="20"/>
          <w:szCs w:val="20"/>
        </w:rPr>
        <w:t xml:space="preserve"> допомоги;</w:t>
      </w:r>
    </w:p>
    <w:p w14:paraId="553F1DF9" w14:textId="0721E2ED" w:rsidR="0019153D" w:rsidRDefault="00175C9B" w:rsidP="00175C9B">
      <w:pPr>
        <w:pStyle w:val="aa"/>
        <w:spacing w:after="0" w:line="240" w:lineRule="auto"/>
        <w:ind w:left="360"/>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 xml:space="preserve">вартість екскурсій, вхідних квитків в музеї, зоопарки і </w:t>
      </w:r>
      <w:proofErr w:type="spellStart"/>
      <w:r>
        <w:rPr>
          <w:rFonts w:ascii="Arial Narrow" w:eastAsia="Arial" w:hAnsi="Arial Narrow" w:cs="Times New Roman"/>
          <w:color w:val="auto"/>
          <w:sz w:val="20"/>
          <w:szCs w:val="20"/>
        </w:rPr>
        <w:t>т.п</w:t>
      </w:r>
      <w:proofErr w:type="spellEnd"/>
      <w:r>
        <w:rPr>
          <w:rFonts w:ascii="Arial Narrow" w:eastAsia="Arial" w:hAnsi="Arial Narrow" w:cs="Times New Roman"/>
          <w:color w:val="auto"/>
          <w:sz w:val="20"/>
          <w:szCs w:val="20"/>
        </w:rPr>
        <w:t>., вартість проїзду Дитини під час виїзних заходів (якщо рішенням Виконавця не буде встановлено, що вартість таких заходів входить в загальну вартість відповідної Послуги або якщо дитина сама за себе оплатила.</w:t>
      </w:r>
    </w:p>
    <w:p w14:paraId="0F6F683E" w14:textId="77777777" w:rsidR="00175C9B" w:rsidRDefault="00175C9B" w:rsidP="00175C9B">
      <w:pPr>
        <w:pStyle w:val="aa"/>
        <w:numPr>
          <w:ilvl w:val="0"/>
          <w:numId w:val="20"/>
        </w:numPr>
        <w:spacing w:after="0" w:line="240" w:lineRule="auto"/>
        <w:ind w:left="993"/>
        <w:jc w:val="both"/>
      </w:pPr>
      <w:r>
        <w:rPr>
          <w:rFonts w:ascii="Arial Narrow" w:eastAsia="Arial" w:hAnsi="Arial Narrow" w:cs="Times New Roman"/>
          <w:color w:val="auto"/>
          <w:sz w:val="20"/>
          <w:szCs w:val="20"/>
        </w:rPr>
        <w:t>інші витрати, якщо інше прямо не встановлено умовами надання Послуг або домовленістю Сторін.</w:t>
      </w:r>
    </w:p>
    <w:p w14:paraId="3FFED609" w14:textId="77777777" w:rsidR="00175C9B" w:rsidRDefault="00175C9B" w:rsidP="00175C9B">
      <w:pPr>
        <w:pStyle w:val="aa"/>
        <w:spacing w:after="0" w:line="240" w:lineRule="auto"/>
        <w:ind w:left="567"/>
        <w:jc w:val="both"/>
      </w:pPr>
      <w:r>
        <w:rPr>
          <w:rFonts w:ascii="Arial Narrow" w:eastAsia="Arial" w:hAnsi="Arial Narrow" w:cs="Times New Roman"/>
          <w:color w:val="auto"/>
          <w:sz w:val="20"/>
          <w:szCs w:val="20"/>
        </w:rPr>
        <w:t>Попередня компенсація вартості зазначених в цьому пункті Договору витрат Виконавця здійснюється Замовником не пізніше ніж за один робочий день до дня очікуваних витрат, остаточний розрахунок здійснюється на наступний день здійснення таких витрат, якщо інше не встановлено Виконавцем.</w:t>
      </w:r>
    </w:p>
    <w:p w14:paraId="6BA76234" w14:textId="19AF7075" w:rsidR="00175C9B" w:rsidRPr="00512B4A" w:rsidRDefault="00175C9B" w:rsidP="00175C9B">
      <w:pPr>
        <w:pStyle w:val="aa"/>
        <w:numPr>
          <w:ilvl w:val="1"/>
          <w:numId w:val="17"/>
        </w:numPr>
        <w:spacing w:after="0" w:line="240" w:lineRule="auto"/>
        <w:jc w:val="both"/>
        <w:rPr>
          <w:b/>
          <w:bCs/>
        </w:rPr>
      </w:pPr>
      <w:r>
        <w:rPr>
          <w:rFonts w:ascii="Arial Narrow" w:eastAsia="Arial" w:hAnsi="Arial Narrow" w:cs="Times New Roman"/>
          <w:color w:val="auto"/>
          <w:sz w:val="20"/>
          <w:szCs w:val="20"/>
        </w:rPr>
        <w:t xml:space="preserve">Виконавець  має право змінювати розмір плати за Послуги, про що Виконавець  повідомляє на </w:t>
      </w:r>
      <w:proofErr w:type="spellStart"/>
      <w:r>
        <w:rPr>
          <w:rFonts w:ascii="Arial Narrow" w:eastAsia="Arial" w:hAnsi="Arial Narrow" w:cs="Times New Roman"/>
          <w:color w:val="auto"/>
          <w:sz w:val="20"/>
          <w:szCs w:val="20"/>
        </w:rPr>
        <w:t>Вебсайті</w:t>
      </w:r>
      <w:proofErr w:type="spellEnd"/>
      <w:r>
        <w:rPr>
          <w:rFonts w:ascii="Arial Narrow" w:eastAsia="Arial" w:hAnsi="Arial Narrow" w:cs="Times New Roman"/>
          <w:color w:val="auto"/>
          <w:sz w:val="20"/>
          <w:szCs w:val="20"/>
        </w:rPr>
        <w:t xml:space="preserve"> та або у </w:t>
      </w:r>
      <w:proofErr w:type="spellStart"/>
      <w:r>
        <w:rPr>
          <w:rFonts w:ascii="Arial Narrow" w:eastAsia="Arial" w:hAnsi="Arial Narrow" w:cs="Times New Roman"/>
          <w:color w:val="auto"/>
          <w:sz w:val="20"/>
          <w:szCs w:val="20"/>
        </w:rPr>
        <w:t>Вайбер</w:t>
      </w:r>
      <w:proofErr w:type="spellEnd"/>
      <w:r>
        <w:rPr>
          <w:rFonts w:ascii="Arial Narrow" w:eastAsia="Arial" w:hAnsi="Arial Narrow" w:cs="Times New Roman"/>
          <w:color w:val="auto"/>
          <w:sz w:val="20"/>
          <w:szCs w:val="20"/>
        </w:rPr>
        <w:t xml:space="preserve"> чаті не пізніше ніж за 14 днів до дати вступу в силу відповідних змін.</w:t>
      </w:r>
    </w:p>
    <w:p w14:paraId="33FA6985" w14:textId="77777777" w:rsidR="00512B4A" w:rsidRDefault="00512B4A" w:rsidP="00512B4A">
      <w:pPr>
        <w:pStyle w:val="aa"/>
        <w:numPr>
          <w:ilvl w:val="0"/>
          <w:numId w:val="17"/>
        </w:numPr>
        <w:spacing w:after="0" w:line="240" w:lineRule="auto"/>
        <w:jc w:val="both"/>
        <w:rPr>
          <w:rFonts w:ascii="Arial Narrow" w:eastAsia="Arial" w:hAnsi="Arial Narrow" w:cs="Times New Roman"/>
          <w:color w:val="auto"/>
          <w:sz w:val="20"/>
          <w:szCs w:val="20"/>
        </w:rPr>
      </w:pPr>
      <w:r w:rsidRPr="00A11252">
        <w:rPr>
          <w:rFonts w:ascii="Arial Narrow" w:eastAsia="Arial" w:hAnsi="Arial Narrow" w:cs="Times New Roman"/>
          <w:color w:val="auto"/>
          <w:sz w:val="20"/>
          <w:szCs w:val="20"/>
        </w:rPr>
        <w:t>Розірвання Договору за ініціативою Замовника можливе при відсутності заборгованості Замовника за Договором.</w:t>
      </w:r>
    </w:p>
    <w:p w14:paraId="28AEEE22" w14:textId="77777777" w:rsidR="00512B4A" w:rsidRDefault="00512B4A" w:rsidP="00512B4A">
      <w:pPr>
        <w:pStyle w:val="aa"/>
        <w:numPr>
          <w:ilvl w:val="0"/>
          <w:numId w:val="17"/>
        </w:numPr>
        <w:spacing w:after="0" w:line="240" w:lineRule="auto"/>
        <w:jc w:val="both"/>
        <w:rPr>
          <w:rFonts w:ascii="Arial Narrow" w:eastAsia="Arial" w:hAnsi="Arial Narrow" w:cs="Times New Roman"/>
          <w:color w:val="auto"/>
          <w:sz w:val="20"/>
          <w:szCs w:val="20"/>
        </w:rPr>
      </w:pPr>
      <w:r w:rsidRPr="00322826">
        <w:rPr>
          <w:rFonts w:ascii="Arial Narrow" w:eastAsia="Arial" w:hAnsi="Arial Narrow" w:cs="Times New Roman"/>
          <w:color w:val="auto"/>
          <w:sz w:val="20"/>
          <w:szCs w:val="20"/>
        </w:rPr>
        <w:t>У раз</w:t>
      </w:r>
      <w:r>
        <w:rPr>
          <w:rFonts w:ascii="Arial Narrow" w:eastAsia="Arial" w:hAnsi="Arial Narrow" w:cs="Times New Roman"/>
          <w:color w:val="auto"/>
          <w:sz w:val="20"/>
          <w:szCs w:val="20"/>
        </w:rPr>
        <w:t>і переплати Замовником за Договором сума зайво сплачених Замовником коштів підлягає зарахуванню в рахунок платежів, що належить здійснити Замовнику за Договором в майбутньому, зокрема в рахунок оплати Послуг, що надаються за Договором.</w:t>
      </w:r>
      <w:r w:rsidRPr="007167F3">
        <w:rPr>
          <w:rFonts w:ascii="Arial Narrow" w:eastAsia="Arial" w:hAnsi="Arial Narrow" w:cs="Times New Roman"/>
          <w:color w:val="auto"/>
          <w:sz w:val="20"/>
          <w:szCs w:val="20"/>
        </w:rPr>
        <w:t xml:space="preserve"> </w:t>
      </w:r>
      <w:r w:rsidRPr="007B4643">
        <w:rPr>
          <w:rFonts w:ascii="Arial Narrow" w:eastAsia="Arial" w:hAnsi="Arial Narrow" w:cs="Times New Roman"/>
          <w:color w:val="auto"/>
          <w:sz w:val="20"/>
          <w:szCs w:val="20"/>
        </w:rPr>
        <w:t xml:space="preserve">Якщо має місце переплата на дату припинення Договору – Виконавець повертає переплату Замовнику у строк до 14 банківських днів з моменту вимоги Замовника, в якій вказані </w:t>
      </w:r>
      <w:r w:rsidRPr="007B4643">
        <w:rPr>
          <w:rFonts w:ascii="Arial Narrow" w:eastAsia="Arial" w:hAnsi="Arial Narrow" w:cs="Times New Roman"/>
          <w:color w:val="auto"/>
          <w:sz w:val="20"/>
          <w:szCs w:val="20"/>
        </w:rPr>
        <w:lastRenderedPageBreak/>
        <w:t>банківські реквізити, на які належить повернути зайво сплачені Замовником кошти</w:t>
      </w:r>
      <w:r>
        <w:rPr>
          <w:rFonts w:ascii="Arial Narrow" w:eastAsia="Arial" w:hAnsi="Arial Narrow" w:cs="Times New Roman"/>
          <w:color w:val="auto"/>
          <w:sz w:val="20"/>
          <w:szCs w:val="20"/>
        </w:rPr>
        <w:t>, якщо інше не встановлено Договором</w:t>
      </w:r>
      <w:r w:rsidRPr="007B4643">
        <w:rPr>
          <w:rFonts w:ascii="Arial Narrow" w:eastAsia="Arial" w:hAnsi="Arial Narrow" w:cs="Times New Roman"/>
          <w:color w:val="auto"/>
          <w:sz w:val="20"/>
          <w:szCs w:val="20"/>
        </w:rPr>
        <w:t>.</w:t>
      </w:r>
    </w:p>
    <w:p w14:paraId="528E77C3" w14:textId="77777777" w:rsidR="00512B4A" w:rsidRDefault="00512B4A" w:rsidP="00512B4A">
      <w:pPr>
        <w:pStyle w:val="aa"/>
        <w:numPr>
          <w:ilvl w:val="0"/>
          <w:numId w:val="1"/>
        </w:numPr>
        <w:spacing w:after="0" w:line="240" w:lineRule="auto"/>
        <w:jc w:val="center"/>
      </w:pPr>
      <w:r>
        <w:rPr>
          <w:rFonts w:ascii="Arial Narrow" w:eastAsia="Arial" w:hAnsi="Arial Narrow" w:cs="Times New Roman"/>
          <w:b/>
          <w:color w:val="auto"/>
          <w:sz w:val="20"/>
          <w:szCs w:val="20"/>
        </w:rPr>
        <w:t>ВІДПОВІДАЛЬНІСТЬ СТОРІН</w:t>
      </w:r>
    </w:p>
    <w:p w14:paraId="3E9551BA" w14:textId="77777777" w:rsidR="00512B4A" w:rsidRDefault="00512B4A" w:rsidP="00512B4A">
      <w:pPr>
        <w:pStyle w:val="aa"/>
        <w:numPr>
          <w:ilvl w:val="0"/>
          <w:numId w:val="21"/>
        </w:numPr>
        <w:tabs>
          <w:tab w:val="left" w:pos="567"/>
        </w:tabs>
        <w:spacing w:after="0" w:line="240" w:lineRule="auto"/>
        <w:ind w:left="567" w:hanging="567"/>
        <w:jc w:val="both"/>
      </w:pPr>
      <w:r>
        <w:rPr>
          <w:rFonts w:ascii="Arial Narrow" w:eastAsia="Arial" w:hAnsi="Arial Narrow" w:cs="Times New Roman"/>
          <w:color w:val="auto"/>
          <w:sz w:val="20"/>
          <w:szCs w:val="20"/>
        </w:rPr>
        <w:t>Кожна зі Сторін несе відповідальність за невиконання або неналежне виконання зобов’язань за цим Договором, передбачену Договором та чинним законодавством України.</w:t>
      </w:r>
    </w:p>
    <w:p w14:paraId="016D16E7" w14:textId="77777777" w:rsidR="00512B4A" w:rsidRPr="000C6825"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 xml:space="preserve">Сторони звільняються від відповідальності (сплати пені, інших штрафних санкцій) за невиконання чи неналежне виконання своїх обов’язків за Договором </w:t>
      </w:r>
      <w:bookmarkStart w:id="18" w:name="_Hlk114250877"/>
      <w:r w:rsidRPr="000C6825">
        <w:rPr>
          <w:rFonts w:ascii="Arial Narrow" w:eastAsia="Arial" w:hAnsi="Arial Narrow" w:cs="Times New Roman"/>
          <w:color w:val="auto"/>
          <w:sz w:val="20"/>
          <w:szCs w:val="20"/>
        </w:rPr>
        <w:t>та відшкодування збитків, що сталися</w:t>
      </w:r>
      <w:r>
        <w:rPr>
          <w:rFonts w:ascii="Arial Narrow" w:eastAsia="Arial" w:hAnsi="Arial Narrow" w:cs="Times New Roman"/>
          <w:color w:val="auto"/>
          <w:sz w:val="20"/>
          <w:szCs w:val="20"/>
        </w:rPr>
        <w:t xml:space="preserve"> </w:t>
      </w:r>
      <w:bookmarkEnd w:id="18"/>
      <w:r>
        <w:rPr>
          <w:rFonts w:ascii="Arial Narrow" w:eastAsia="Arial" w:hAnsi="Arial Narrow" w:cs="Times New Roman"/>
          <w:color w:val="auto"/>
          <w:sz w:val="20"/>
          <w:szCs w:val="20"/>
        </w:rPr>
        <w:t xml:space="preserve">під час </w:t>
      </w:r>
      <w:r w:rsidRPr="000C6825">
        <w:rPr>
          <w:rFonts w:ascii="Arial Narrow" w:eastAsia="Arial" w:hAnsi="Arial Narrow" w:cs="Times New Roman"/>
          <w:color w:val="auto"/>
          <w:sz w:val="20"/>
          <w:szCs w:val="20"/>
        </w:rPr>
        <w:t>або внаслідок</w:t>
      </w:r>
      <w:r>
        <w:rPr>
          <w:rFonts w:ascii="Arial Narrow" w:eastAsia="Arial" w:hAnsi="Arial Narrow" w:cs="Times New Roman"/>
          <w:color w:val="auto"/>
          <w:sz w:val="20"/>
          <w:szCs w:val="20"/>
        </w:rPr>
        <w:t xml:space="preserve"> дії обставин непереборної сили/форс-мажору. </w:t>
      </w:r>
    </w:p>
    <w:p w14:paraId="51145696" w14:textId="77777777" w:rsidR="00512B4A" w:rsidRDefault="00512B4A" w:rsidP="00512B4A">
      <w:pPr>
        <w:pStyle w:val="aa"/>
        <w:numPr>
          <w:ilvl w:val="0"/>
          <w:numId w:val="21"/>
        </w:numPr>
        <w:tabs>
          <w:tab w:val="left" w:pos="567"/>
        </w:tabs>
        <w:spacing w:after="0" w:line="240" w:lineRule="auto"/>
        <w:ind w:left="567" w:hanging="567"/>
        <w:jc w:val="both"/>
      </w:pPr>
      <w:r w:rsidRPr="002412F9">
        <w:rPr>
          <w:rFonts w:ascii="Arial Narrow" w:hAnsi="Arial Narrow"/>
          <w:sz w:val="20"/>
          <w:szCs w:val="20"/>
        </w:rPr>
        <w:t>До обставин непереборної сили/форс-мажору Сторони домовилися віднести зокрема</w:t>
      </w:r>
      <w:r>
        <w:rPr>
          <w:rFonts w:ascii="Arial Narrow" w:hAnsi="Arial Narrow"/>
          <w:sz w:val="20"/>
          <w:szCs w:val="20"/>
        </w:rPr>
        <w:t>, але не виключно,</w:t>
      </w:r>
      <w:r w:rsidRPr="002412F9">
        <w:rPr>
          <w:rFonts w:ascii="Arial Narrow" w:hAnsi="Arial Narrow"/>
          <w:sz w:val="20"/>
          <w:szCs w:val="20"/>
        </w:rPr>
        <w:t xml:space="preserve"> наступні обставини: </w:t>
      </w:r>
      <w:bookmarkStart w:id="19" w:name="_Hlk107824025"/>
      <w:r w:rsidRPr="002412F9">
        <w:rPr>
          <w:rFonts w:ascii="Arial Narrow" w:hAnsi="Arial Narrow"/>
          <w:sz w:val="20"/>
          <w:szCs w:val="20"/>
        </w:rPr>
        <w:t xml:space="preserve">стихійні лиха, аварії, техногенні катастрофи, бойові дії, акти громадянської непокори, карантин, епідемії, воєнний стан, режим надзвичайної ситуації, військова/збройна агресія, </w:t>
      </w:r>
      <w:r>
        <w:rPr>
          <w:rFonts w:ascii="Arial Narrow" w:hAnsi="Arial Narrow"/>
          <w:sz w:val="20"/>
          <w:szCs w:val="20"/>
        </w:rPr>
        <w:t xml:space="preserve">військовий стан, </w:t>
      </w:r>
      <w:bookmarkEnd w:id="19"/>
      <w:r w:rsidRPr="002412F9">
        <w:rPr>
          <w:rFonts w:ascii="Arial Narrow" w:hAnsi="Arial Narrow"/>
          <w:sz w:val="20"/>
          <w:szCs w:val="20"/>
        </w:rPr>
        <w:t>порушення роботи цифрових каналів передачі даних або обладнання третьої сторони, яке Сторони використовують в процесі надання Послуг, відповідні рішення органів влади чи місцевого самоврядування, неналежне виконання чи затримка виконання обов’язків органами державної влади та місцевого самоврядування</w:t>
      </w:r>
      <w:r>
        <w:rPr>
          <w:rFonts w:ascii="Arial Narrow" w:hAnsi="Arial Narrow"/>
          <w:sz w:val="20"/>
          <w:szCs w:val="20"/>
        </w:rPr>
        <w:t xml:space="preserve">, </w:t>
      </w:r>
      <w:r>
        <w:rPr>
          <w:rFonts w:ascii="Arial Narrow" w:eastAsia="Arial" w:hAnsi="Arial Narrow" w:cs="Times New Roman"/>
          <w:color w:val="auto"/>
          <w:sz w:val="20"/>
          <w:szCs w:val="20"/>
        </w:rPr>
        <w:t xml:space="preserve">а також суб’єктами господарської діяльності незалежно від форми власності, з діяльністю яких пов'язане виконання своїх зобов'язань та надання Послуг зі сторони Виконавця, </w:t>
      </w:r>
      <w:r w:rsidRPr="00536437">
        <w:rPr>
          <w:rFonts w:ascii="Arial Narrow" w:eastAsia="Arial" w:hAnsi="Arial Narrow" w:cs="Times New Roman"/>
          <w:color w:val="auto"/>
          <w:sz w:val="20"/>
          <w:szCs w:val="20"/>
        </w:rPr>
        <w:t>обставини, визначені як обставини непереборної сили нормативними актами,</w:t>
      </w:r>
      <w:r>
        <w:rPr>
          <w:rFonts w:ascii="Arial Narrow" w:eastAsia="Arial" w:hAnsi="Arial Narrow" w:cs="Times New Roman"/>
          <w:color w:val="auto"/>
          <w:sz w:val="20"/>
          <w:szCs w:val="20"/>
        </w:rPr>
        <w:t xml:space="preserve"> інші обставини, усунути дію яких не в силах Сторін. </w:t>
      </w:r>
    </w:p>
    <w:p w14:paraId="144A9AF4" w14:textId="77777777" w:rsidR="00512B4A"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 xml:space="preserve">Сторони узгодили, що рішення органів державної влади чи місцевого самоврядування, що унеможливлюють/ускладнюють виконання Виконавцем його обов’язків, визнаються Сторонами обставинами  непереборної сили/форс-мажором на підставі оприлюднення такими органами зазначених рішень або отримання Виконавцем таких рішень безпосередньо від зазначених органів без додаткових підтверджуючих документів, зокрема довідки Торгово-промислової палати України. </w:t>
      </w:r>
    </w:p>
    <w:p w14:paraId="0D273525" w14:textId="77777777" w:rsidR="00512B4A" w:rsidRPr="005A7789" w:rsidRDefault="00512B4A" w:rsidP="00512B4A">
      <w:pPr>
        <w:pStyle w:val="aa"/>
        <w:tabs>
          <w:tab w:val="left" w:pos="567"/>
        </w:tabs>
        <w:spacing w:after="0" w:line="240" w:lineRule="auto"/>
        <w:ind w:left="567"/>
        <w:jc w:val="both"/>
        <w:rPr>
          <w:rFonts w:ascii="Arial Narrow" w:eastAsia="Arial" w:hAnsi="Arial Narrow" w:cs="Times New Roman"/>
          <w:color w:val="auto"/>
          <w:sz w:val="20"/>
          <w:szCs w:val="20"/>
        </w:rPr>
      </w:pPr>
      <w:r w:rsidRPr="005A7789">
        <w:rPr>
          <w:rFonts w:ascii="Arial Narrow" w:eastAsia="Arial" w:hAnsi="Arial Narrow" w:cs="Times New Roman"/>
          <w:color w:val="auto"/>
          <w:sz w:val="20"/>
          <w:szCs w:val="20"/>
        </w:rPr>
        <w:t>Порушення роботи цифрових каналів передачі даних або обладнання третьої сторони, яке Сторони використовують в процесі надання Послуг, може бути підтверджено будь-якими розумними доказами.</w:t>
      </w:r>
    </w:p>
    <w:p w14:paraId="342E9041" w14:textId="77777777" w:rsidR="00512B4A"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Виконавець має право прийняти рішення про призупинення надання Послуг на час форс-мажорних обставин або на власний розсуд організувати процес надання Послуг в умовах форс-мажору, для чого можуть застосовуватися форми та методи навчання, передбачені чинним законодавством України, зокрема дистанційна форма освіти та інші форми проведення Занять.</w:t>
      </w:r>
    </w:p>
    <w:p w14:paraId="7960CFD9" w14:textId="77777777" w:rsidR="00512B4A"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 xml:space="preserve">Якщо Виконавцем було прийнято рішення про призупинення надання Послуг на час форс-мажорних обставин замовлені Замовником, але фактично не надані, Послуги надаються Виконавцем після відновлення можливості надання Послуг (що визначається рішенням Виконавця). </w:t>
      </w:r>
    </w:p>
    <w:p w14:paraId="747D2E88" w14:textId="77777777" w:rsidR="00512B4A" w:rsidRPr="00FE794A"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Якщо на момент прийняття Виконавцем рішення про відновлення надання Послуг (після рішення Виконавця про призупинення їх надання у зв’язку з форс-мажорними обставинами) дія Договору буде припинена та Послуги втратили для Замовника актуальність або у інших випадках фактичного ненадання Послуг не з вини Виконавця, за ненадані фактично Послуги Замовником сплачується розумна плата у розмірі 90 % від встановленої Договором вартості відповідних Послуг (замовлених Замовником, але не наданих Виконавцем). В такому випадку для ведення бухгалтерського обліку вважається, що Послуги надані у обсязі 90 % від замовлених.</w:t>
      </w:r>
    </w:p>
    <w:p w14:paraId="016F09E7" w14:textId="261E3C32" w:rsidR="00512B4A"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 xml:space="preserve">У разі </w:t>
      </w:r>
      <w:r w:rsidRPr="00512B4A">
        <w:rPr>
          <w:rFonts w:ascii="Arial Narrow" w:eastAsia="Arial" w:hAnsi="Arial Narrow" w:cs="Times New Roman"/>
          <w:b/>
          <w:bCs/>
          <w:color w:val="auto"/>
          <w:sz w:val="20"/>
          <w:szCs w:val="20"/>
        </w:rPr>
        <w:t>прострочення виконання Замовником грошових зобов’язань, Замовник сплачує Виконавцю пеню у розмірі 500 грн за кожен день прострочення</w:t>
      </w:r>
      <w:r>
        <w:rPr>
          <w:rFonts w:ascii="Arial Narrow" w:eastAsia="Arial" w:hAnsi="Arial Narrow" w:cs="Times New Roman"/>
          <w:color w:val="auto"/>
          <w:sz w:val="20"/>
          <w:szCs w:val="20"/>
        </w:rPr>
        <w:t>.</w:t>
      </w:r>
    </w:p>
    <w:p w14:paraId="3F424A88" w14:textId="77777777" w:rsidR="00512B4A" w:rsidRPr="005A7789"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Виконавець не несе відповідальність за шкоду, завдану Дитині та/або Замовнику у разі невиконання Замовником, Довіреними особами та/або Дитиною вимог Договору та чинного законодавства, вимог представників Виконавця та/або невживання Замовником/Довіреною особою заходів забезпечення безпеки Дитини, про необхідність вживання яких Замовник/Довірена особа знали або повинні були знати, а також якщо шкода, завдана не з вини Виконавця. Виконавець не несе відповідальності за шкоду, завдану Замовнику розірванням Договору, в тому числі за ініціативою Виконавця.</w:t>
      </w:r>
    </w:p>
    <w:p w14:paraId="6D322A48" w14:textId="77777777" w:rsidR="00512B4A" w:rsidRPr="005A7789"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Виконавець не несе відповідальності за залишені на Території речі Замовника, Дитини або інших осіб.</w:t>
      </w:r>
    </w:p>
    <w:p w14:paraId="388CF50E" w14:textId="77777777" w:rsidR="00512B4A" w:rsidRPr="005A7789"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Замовник несе відповідальність за дії Довірених осіб.</w:t>
      </w:r>
    </w:p>
    <w:p w14:paraId="2DE756B1" w14:textId="77777777" w:rsidR="00512B4A"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У разі факту перебування Замовника або Довірених осіб без дозволу Виконавця на окремих частинах Території (зокрема, в місці перебування інших дітей), якщо таке перебування стало або могло стати причиною хвороби осіб, які перебували на таких частинах Території, Замовник сплачує штраф за кожне у розмірі 100 % місячної вартості Послуг за очною формою освіти (</w:t>
      </w:r>
      <w:proofErr w:type="spellStart"/>
      <w:r>
        <w:rPr>
          <w:rFonts w:ascii="Arial Narrow" w:eastAsia="Arial" w:hAnsi="Arial Narrow" w:cs="Times New Roman"/>
          <w:color w:val="auto"/>
          <w:sz w:val="20"/>
          <w:szCs w:val="20"/>
        </w:rPr>
        <w:t>офлайн</w:t>
      </w:r>
      <w:proofErr w:type="spellEnd"/>
      <w:r>
        <w:rPr>
          <w:rFonts w:ascii="Arial Narrow" w:eastAsia="Arial" w:hAnsi="Arial Narrow" w:cs="Times New Roman"/>
          <w:color w:val="auto"/>
          <w:sz w:val="20"/>
          <w:szCs w:val="20"/>
        </w:rPr>
        <w:t xml:space="preserve">) згідно з </w:t>
      </w:r>
      <w:proofErr w:type="spellStart"/>
      <w:r>
        <w:rPr>
          <w:rFonts w:ascii="Arial Narrow" w:eastAsia="Arial" w:hAnsi="Arial Narrow" w:cs="Times New Roman"/>
          <w:color w:val="auto"/>
          <w:sz w:val="20"/>
          <w:szCs w:val="20"/>
        </w:rPr>
        <w:t>пп</w:t>
      </w:r>
      <w:proofErr w:type="spellEnd"/>
      <w:r>
        <w:rPr>
          <w:rFonts w:ascii="Arial Narrow" w:eastAsia="Arial" w:hAnsi="Arial Narrow" w:cs="Times New Roman"/>
          <w:color w:val="auto"/>
          <w:sz w:val="20"/>
          <w:szCs w:val="20"/>
        </w:rPr>
        <w:t xml:space="preserve">. 1 п. 1.1 розділу </w:t>
      </w:r>
      <w:r>
        <w:rPr>
          <w:rFonts w:ascii="Arial Narrow" w:eastAsia="Arial" w:hAnsi="Arial Narrow" w:cs="Times New Roman"/>
          <w:color w:val="auto"/>
          <w:sz w:val="20"/>
          <w:szCs w:val="20"/>
          <w:lang w:val="en-US"/>
        </w:rPr>
        <w:t xml:space="preserve">l </w:t>
      </w:r>
      <w:r>
        <w:rPr>
          <w:rFonts w:ascii="Arial Narrow" w:eastAsia="Arial" w:hAnsi="Arial Narrow" w:cs="Times New Roman"/>
          <w:color w:val="auto"/>
          <w:sz w:val="20"/>
          <w:szCs w:val="20"/>
        </w:rPr>
        <w:t xml:space="preserve">Додатка 1, а також </w:t>
      </w:r>
      <w:proofErr w:type="spellStart"/>
      <w:r>
        <w:rPr>
          <w:rFonts w:ascii="Arial Narrow" w:eastAsia="Arial" w:hAnsi="Arial Narrow" w:cs="Times New Roman"/>
          <w:color w:val="auto"/>
          <w:sz w:val="20"/>
          <w:szCs w:val="20"/>
        </w:rPr>
        <w:t>також</w:t>
      </w:r>
      <w:proofErr w:type="spellEnd"/>
      <w:r>
        <w:rPr>
          <w:rFonts w:ascii="Arial Narrow" w:eastAsia="Arial" w:hAnsi="Arial Narrow" w:cs="Times New Roman"/>
          <w:color w:val="auto"/>
          <w:sz w:val="20"/>
          <w:szCs w:val="20"/>
        </w:rPr>
        <w:t xml:space="preserve"> відшкодовує Виконавцю та/або третім особам завданні  збитки (оплата проведення медоглядів Залучених осіб тощо).</w:t>
      </w:r>
    </w:p>
    <w:p w14:paraId="5E597ED1" w14:textId="223FCC2D" w:rsidR="00512B4A" w:rsidRPr="00780E11"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sidRPr="00780E11">
        <w:rPr>
          <w:rFonts w:ascii="Arial Narrow" w:eastAsia="Arial" w:hAnsi="Arial Narrow" w:cs="Times New Roman"/>
          <w:sz w:val="20"/>
          <w:szCs w:val="20"/>
        </w:rPr>
        <w:t xml:space="preserve">У разі порушення Замовником п. </w:t>
      </w:r>
      <w:r>
        <w:rPr>
          <w:rFonts w:ascii="Arial Narrow" w:eastAsia="Arial" w:hAnsi="Arial Narrow" w:cs="Times New Roman"/>
          <w:sz w:val="20"/>
          <w:szCs w:val="20"/>
        </w:rPr>
        <w:fldChar w:fldCharType="begin"/>
      </w:r>
      <w:r>
        <w:rPr>
          <w:rFonts w:ascii="Arial Narrow" w:eastAsia="Arial" w:hAnsi="Arial Narrow" w:cs="Times New Roman"/>
          <w:sz w:val="20"/>
          <w:szCs w:val="20"/>
        </w:rPr>
        <w:instrText xml:space="preserve"> REF _Ref135057750 \r \h </w:instrText>
      </w:r>
      <w:r>
        <w:rPr>
          <w:rFonts w:ascii="Arial Narrow" w:eastAsia="Arial" w:hAnsi="Arial Narrow" w:cs="Times New Roman"/>
          <w:sz w:val="20"/>
          <w:szCs w:val="20"/>
        </w:rPr>
      </w:r>
      <w:r>
        <w:rPr>
          <w:rFonts w:ascii="Arial Narrow" w:eastAsia="Arial" w:hAnsi="Arial Narrow" w:cs="Times New Roman"/>
          <w:sz w:val="20"/>
          <w:szCs w:val="20"/>
        </w:rPr>
        <w:fldChar w:fldCharType="separate"/>
      </w:r>
      <w:r>
        <w:rPr>
          <w:rFonts w:ascii="Arial Narrow" w:eastAsia="Arial" w:hAnsi="Arial Narrow" w:cs="Times New Roman"/>
          <w:sz w:val="20"/>
          <w:szCs w:val="20"/>
        </w:rPr>
        <w:t>10.1</w:t>
      </w:r>
      <w:r>
        <w:rPr>
          <w:rFonts w:ascii="Arial Narrow" w:eastAsia="Arial" w:hAnsi="Arial Narrow" w:cs="Times New Roman"/>
          <w:sz w:val="20"/>
          <w:szCs w:val="20"/>
        </w:rPr>
        <w:fldChar w:fldCharType="end"/>
      </w:r>
      <w:r>
        <w:rPr>
          <w:rFonts w:ascii="Arial Narrow" w:eastAsia="Arial" w:hAnsi="Arial Narrow" w:cs="Times New Roman"/>
          <w:sz w:val="20"/>
          <w:szCs w:val="20"/>
        </w:rPr>
        <w:t xml:space="preserve"> </w:t>
      </w:r>
      <w:r w:rsidRPr="00780E11">
        <w:rPr>
          <w:rFonts w:ascii="Arial Narrow" w:eastAsia="Arial" w:hAnsi="Arial Narrow" w:cs="Times New Roman"/>
          <w:sz w:val="20"/>
          <w:szCs w:val="20"/>
        </w:rPr>
        <w:t xml:space="preserve">Договору (надання доступу третім особам до методичних, інформаційних матеріалів, контенту </w:t>
      </w:r>
      <w:proofErr w:type="spellStart"/>
      <w:r>
        <w:rPr>
          <w:rFonts w:ascii="Arial Narrow" w:eastAsia="Arial" w:hAnsi="Arial Narrow" w:cs="Times New Roman"/>
          <w:sz w:val="20"/>
          <w:szCs w:val="20"/>
        </w:rPr>
        <w:t>Вебсайт</w:t>
      </w:r>
      <w:r w:rsidRPr="00780E11">
        <w:rPr>
          <w:rFonts w:ascii="Arial Narrow" w:eastAsia="Arial" w:hAnsi="Arial Narrow" w:cs="Times New Roman"/>
          <w:sz w:val="20"/>
          <w:szCs w:val="20"/>
        </w:rPr>
        <w:t>у</w:t>
      </w:r>
      <w:proofErr w:type="spellEnd"/>
      <w:r w:rsidRPr="00780E11">
        <w:rPr>
          <w:rFonts w:ascii="Arial Narrow" w:eastAsia="Arial" w:hAnsi="Arial Narrow" w:cs="Times New Roman"/>
          <w:sz w:val="20"/>
          <w:szCs w:val="20"/>
        </w:rPr>
        <w:t>, що не розміщений у відкритому доступу для необмеженої кількості осіб, будь-яких інших об’єктів інтелектуальної</w:t>
      </w:r>
      <w:r>
        <w:rPr>
          <w:rFonts w:ascii="Arial Narrow" w:eastAsia="Arial" w:hAnsi="Arial Narrow" w:cs="Times New Roman"/>
          <w:sz w:val="20"/>
          <w:szCs w:val="20"/>
        </w:rPr>
        <w:t xml:space="preserve"> </w:t>
      </w:r>
      <w:r w:rsidRPr="00780E11">
        <w:rPr>
          <w:rFonts w:ascii="Arial Narrow" w:eastAsia="Arial" w:hAnsi="Arial Narrow" w:cs="Times New Roman"/>
          <w:sz w:val="20"/>
          <w:szCs w:val="20"/>
        </w:rPr>
        <w:t xml:space="preserve">власності тощо), Замовник сплачує штраф у стократному розмірі </w:t>
      </w:r>
      <w:r>
        <w:rPr>
          <w:rFonts w:ascii="Arial Narrow" w:eastAsia="Arial" w:hAnsi="Arial Narrow" w:cs="Times New Roman"/>
          <w:color w:val="auto"/>
          <w:sz w:val="20"/>
          <w:szCs w:val="20"/>
        </w:rPr>
        <w:t>місячної вартості Послуг за очною формою освіти (</w:t>
      </w:r>
      <w:proofErr w:type="spellStart"/>
      <w:r>
        <w:rPr>
          <w:rFonts w:ascii="Arial Narrow" w:eastAsia="Arial" w:hAnsi="Arial Narrow" w:cs="Times New Roman"/>
          <w:color w:val="auto"/>
          <w:sz w:val="20"/>
          <w:szCs w:val="20"/>
        </w:rPr>
        <w:t>офлайн</w:t>
      </w:r>
      <w:proofErr w:type="spellEnd"/>
      <w:r>
        <w:rPr>
          <w:rFonts w:ascii="Arial Narrow" w:eastAsia="Arial" w:hAnsi="Arial Narrow" w:cs="Times New Roman"/>
          <w:color w:val="auto"/>
          <w:sz w:val="20"/>
          <w:szCs w:val="20"/>
        </w:rPr>
        <w:t xml:space="preserve">) згідно з </w:t>
      </w:r>
      <w:proofErr w:type="spellStart"/>
      <w:r>
        <w:rPr>
          <w:rFonts w:ascii="Arial Narrow" w:eastAsia="Arial" w:hAnsi="Arial Narrow" w:cs="Times New Roman"/>
          <w:color w:val="auto"/>
          <w:sz w:val="20"/>
          <w:szCs w:val="20"/>
        </w:rPr>
        <w:t>пп</w:t>
      </w:r>
      <w:proofErr w:type="spellEnd"/>
      <w:r>
        <w:rPr>
          <w:rFonts w:ascii="Arial Narrow" w:eastAsia="Arial" w:hAnsi="Arial Narrow" w:cs="Times New Roman"/>
          <w:color w:val="auto"/>
          <w:sz w:val="20"/>
          <w:szCs w:val="20"/>
        </w:rPr>
        <w:t xml:space="preserve">. 1 п. 1.1 розділу </w:t>
      </w:r>
      <w:r>
        <w:rPr>
          <w:rFonts w:ascii="Arial Narrow" w:eastAsia="Arial" w:hAnsi="Arial Narrow" w:cs="Times New Roman"/>
          <w:color w:val="auto"/>
          <w:sz w:val="20"/>
          <w:szCs w:val="20"/>
          <w:lang w:val="en-US"/>
        </w:rPr>
        <w:t xml:space="preserve">l </w:t>
      </w:r>
      <w:r>
        <w:rPr>
          <w:rFonts w:ascii="Arial Narrow" w:eastAsia="Arial" w:hAnsi="Arial Narrow" w:cs="Times New Roman"/>
          <w:color w:val="auto"/>
          <w:sz w:val="20"/>
          <w:szCs w:val="20"/>
        </w:rPr>
        <w:t>Додатка 1</w:t>
      </w:r>
      <w:r w:rsidRPr="00512B4A">
        <w:rPr>
          <w:rFonts w:ascii="Arial Narrow" w:eastAsia="Arial" w:hAnsi="Arial Narrow" w:cs="Times New Roman"/>
          <w:sz w:val="20"/>
          <w:szCs w:val="20"/>
        </w:rPr>
        <w:t xml:space="preserve"> </w:t>
      </w:r>
      <w:r w:rsidRPr="00780E11">
        <w:rPr>
          <w:rFonts w:ascii="Arial Narrow" w:eastAsia="Arial" w:hAnsi="Arial Narrow" w:cs="Times New Roman"/>
          <w:sz w:val="20"/>
          <w:szCs w:val="20"/>
        </w:rPr>
        <w:t xml:space="preserve">а кожне порушення, а також відшкодовує </w:t>
      </w:r>
      <w:r>
        <w:rPr>
          <w:rFonts w:ascii="Arial Narrow" w:eastAsia="Arial" w:hAnsi="Arial Narrow" w:cs="Times New Roman"/>
          <w:sz w:val="20"/>
          <w:szCs w:val="20"/>
        </w:rPr>
        <w:t xml:space="preserve">Виконавцю </w:t>
      </w:r>
      <w:r w:rsidRPr="00780E11">
        <w:rPr>
          <w:rFonts w:ascii="Arial Narrow" w:eastAsia="Arial" w:hAnsi="Arial Narrow" w:cs="Times New Roman"/>
          <w:sz w:val="20"/>
          <w:szCs w:val="20"/>
        </w:rPr>
        <w:t>завданні збитки.</w:t>
      </w:r>
    </w:p>
    <w:p w14:paraId="2A631103" w14:textId="77777777" w:rsidR="00512B4A" w:rsidRPr="005A7789"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lastRenderedPageBreak/>
        <w:t>У разі ненадання або не повного надання Замовником Виконавцю важливої інформації, що має враховуватися при наданні Послуг (щодо здоров’я Дитини та іншої), Виконавець не несе відповідальності за наслідки, які настали в результаті такого ненадання. Замовник відшкодовує Виконавцю всі завдані Виконавцю внаслідок зазначеного ненадання інформації збитки.</w:t>
      </w:r>
    </w:p>
    <w:p w14:paraId="359067F2" w14:textId="77777777" w:rsidR="00512B4A" w:rsidRPr="005A7789"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sidRPr="008602D8">
        <w:rPr>
          <w:rFonts w:ascii="Arial Narrow" w:eastAsia="Arial" w:hAnsi="Arial Narrow" w:cs="Times New Roman"/>
          <w:color w:val="auto"/>
          <w:sz w:val="20"/>
          <w:szCs w:val="20"/>
        </w:rPr>
        <w:t xml:space="preserve">За порушення будь-якого з положень Договору </w:t>
      </w:r>
      <w:r w:rsidRPr="005A7789">
        <w:rPr>
          <w:rFonts w:ascii="Arial Narrow" w:eastAsia="Arial" w:hAnsi="Arial Narrow" w:cs="Times New Roman"/>
          <w:color w:val="auto"/>
          <w:sz w:val="20"/>
          <w:szCs w:val="20"/>
        </w:rPr>
        <w:t xml:space="preserve">Замовником </w:t>
      </w:r>
      <w:r>
        <w:rPr>
          <w:rFonts w:ascii="Arial Narrow" w:eastAsia="Arial" w:hAnsi="Arial Narrow" w:cs="Times New Roman"/>
          <w:color w:val="auto"/>
          <w:sz w:val="20"/>
          <w:szCs w:val="20"/>
        </w:rPr>
        <w:t>та/</w:t>
      </w:r>
      <w:r w:rsidRPr="005A7789">
        <w:rPr>
          <w:rFonts w:ascii="Arial Narrow" w:eastAsia="Arial" w:hAnsi="Arial Narrow" w:cs="Times New Roman"/>
          <w:color w:val="auto"/>
          <w:sz w:val="20"/>
          <w:szCs w:val="20"/>
        </w:rPr>
        <w:t>або Довіреними особами</w:t>
      </w:r>
      <w:r w:rsidRPr="008602D8">
        <w:rPr>
          <w:rFonts w:ascii="Arial Narrow" w:eastAsia="Arial" w:hAnsi="Arial Narrow" w:cs="Times New Roman"/>
          <w:color w:val="auto"/>
          <w:sz w:val="20"/>
          <w:szCs w:val="20"/>
        </w:rPr>
        <w:t xml:space="preserve"> Виконавець залишає за собою право не допустити Дитину до відвідування Занять та/або заборонити перебувати на Території. При цьому Послуги вважаються наданими належним чином та підлягають оплаті в повному обсязі, кошти, сплачені за Послуги, Замовнику не повертаються.</w:t>
      </w:r>
    </w:p>
    <w:p w14:paraId="7FF0902B" w14:textId="77777777" w:rsidR="00512B4A" w:rsidRDefault="00512B4A" w:rsidP="00512B4A">
      <w:pPr>
        <w:pStyle w:val="aa"/>
        <w:numPr>
          <w:ilvl w:val="0"/>
          <w:numId w:val="21"/>
        </w:numPr>
        <w:tabs>
          <w:tab w:val="left" w:pos="567"/>
        </w:tabs>
        <w:spacing w:after="0" w:line="240" w:lineRule="auto"/>
        <w:ind w:left="567" w:hanging="567"/>
        <w:jc w:val="both"/>
        <w:rPr>
          <w:rFonts w:ascii="Arial Narrow" w:eastAsia="Arial" w:hAnsi="Arial Narrow" w:cs="Times New Roman"/>
          <w:color w:val="auto"/>
          <w:sz w:val="20"/>
          <w:szCs w:val="20"/>
        </w:rPr>
      </w:pPr>
      <w:r w:rsidRPr="008602D8">
        <w:rPr>
          <w:rFonts w:ascii="Arial Narrow" w:eastAsia="Arial" w:hAnsi="Arial Narrow" w:cs="Times New Roman"/>
          <w:color w:val="auto"/>
          <w:sz w:val="20"/>
          <w:szCs w:val="20"/>
        </w:rPr>
        <w:t>Замовник несе відповідальність за автентичність наданих ним документів та копій документів та достовірність повідомлених Виконавцю даних.</w:t>
      </w:r>
    </w:p>
    <w:p w14:paraId="267007C3" w14:textId="77777777" w:rsidR="007115B2" w:rsidRDefault="007115B2" w:rsidP="007115B2">
      <w:pPr>
        <w:spacing w:after="0" w:line="240" w:lineRule="auto"/>
        <w:ind w:left="567" w:hanging="567"/>
        <w:jc w:val="center"/>
        <w:rPr>
          <w:rFonts w:ascii="Arial Narrow" w:eastAsia="Arial" w:hAnsi="Arial Narrow" w:cs="Times New Roman"/>
          <w:color w:val="auto"/>
          <w:sz w:val="20"/>
          <w:szCs w:val="20"/>
        </w:rPr>
      </w:pPr>
    </w:p>
    <w:p w14:paraId="32E68122" w14:textId="77777777" w:rsidR="007115B2" w:rsidRDefault="007115B2" w:rsidP="007115B2">
      <w:pPr>
        <w:pStyle w:val="aa"/>
        <w:numPr>
          <w:ilvl w:val="0"/>
          <w:numId w:val="1"/>
        </w:numPr>
        <w:spacing w:after="0" w:line="240" w:lineRule="auto"/>
        <w:jc w:val="center"/>
      </w:pPr>
      <w:r>
        <w:rPr>
          <w:rFonts w:ascii="Arial Narrow" w:eastAsia="Arial" w:hAnsi="Arial Narrow" w:cs="Times New Roman"/>
          <w:b/>
          <w:color w:val="auto"/>
          <w:sz w:val="20"/>
          <w:szCs w:val="20"/>
        </w:rPr>
        <w:t>ПОРЯДОК ВНЕСЕННЯ ЗМІН ДО ДОГОВОРУ</w:t>
      </w:r>
    </w:p>
    <w:p w14:paraId="4FF4BF28" w14:textId="77777777" w:rsidR="007115B2" w:rsidRPr="003C57A8" w:rsidRDefault="007115B2" w:rsidP="007115B2">
      <w:pPr>
        <w:pStyle w:val="aa"/>
        <w:numPr>
          <w:ilvl w:val="1"/>
          <w:numId w:val="1"/>
        </w:numPr>
        <w:spacing w:after="0" w:line="240" w:lineRule="auto"/>
        <w:ind w:left="567" w:hanging="567"/>
        <w:jc w:val="both"/>
        <w:rPr>
          <w:rFonts w:ascii="Arial Narrow" w:eastAsia="Arial" w:hAnsi="Arial Narrow" w:cs="Times New Roman"/>
          <w:color w:val="auto"/>
          <w:sz w:val="20"/>
          <w:szCs w:val="20"/>
        </w:rPr>
      </w:pPr>
      <w:bookmarkStart w:id="20" w:name="_Ref111460236"/>
      <w:r>
        <w:rPr>
          <w:rFonts w:ascii="Arial Narrow" w:eastAsia="Arial" w:hAnsi="Arial Narrow" w:cs="Times New Roman"/>
          <w:color w:val="auto"/>
          <w:sz w:val="20"/>
          <w:szCs w:val="20"/>
        </w:rPr>
        <w:t xml:space="preserve">Виконавець має право вносити зміни до Договору (в тому числі до всіх Додатків) шляхом розміщення повідомлення про внесення змін до Договору на </w:t>
      </w:r>
      <w:proofErr w:type="spellStart"/>
      <w:r>
        <w:rPr>
          <w:rFonts w:ascii="Arial Narrow" w:eastAsia="Arial" w:hAnsi="Arial Narrow" w:cs="Times New Roman"/>
          <w:color w:val="auto"/>
          <w:sz w:val="20"/>
          <w:szCs w:val="20"/>
        </w:rPr>
        <w:t>Вебсайті</w:t>
      </w:r>
      <w:proofErr w:type="spellEnd"/>
      <w:r>
        <w:rPr>
          <w:rFonts w:ascii="Arial Narrow" w:eastAsia="Arial" w:hAnsi="Arial Narrow" w:cs="Times New Roman"/>
          <w:color w:val="auto"/>
          <w:sz w:val="20"/>
          <w:szCs w:val="20"/>
        </w:rPr>
        <w:t xml:space="preserve"> та/або </w:t>
      </w:r>
      <w:r w:rsidRPr="003C57A8">
        <w:rPr>
          <w:rFonts w:ascii="Arial Narrow" w:eastAsia="Arial" w:hAnsi="Arial Narrow" w:cs="Times New Roman"/>
          <w:color w:val="auto"/>
          <w:sz w:val="20"/>
          <w:szCs w:val="20"/>
        </w:rPr>
        <w:t>у куточку «Інформація для батьків»</w:t>
      </w:r>
      <w:r>
        <w:rPr>
          <w:rFonts w:ascii="Arial Narrow" w:eastAsia="Arial" w:hAnsi="Arial Narrow" w:cs="Times New Roman"/>
          <w:color w:val="auto"/>
          <w:sz w:val="20"/>
          <w:szCs w:val="20"/>
        </w:rPr>
        <w:t>.</w:t>
      </w:r>
      <w:bookmarkEnd w:id="20"/>
      <w:r>
        <w:rPr>
          <w:rFonts w:ascii="Arial Narrow" w:eastAsia="Arial" w:hAnsi="Arial Narrow" w:cs="Times New Roman"/>
          <w:color w:val="auto"/>
          <w:sz w:val="20"/>
          <w:szCs w:val="20"/>
        </w:rPr>
        <w:t xml:space="preserve"> </w:t>
      </w:r>
    </w:p>
    <w:p w14:paraId="6551629D" w14:textId="77777777" w:rsidR="007115B2" w:rsidRPr="001A63B2" w:rsidRDefault="007115B2" w:rsidP="007115B2">
      <w:pPr>
        <w:pStyle w:val="aa"/>
        <w:numPr>
          <w:ilvl w:val="1"/>
          <w:numId w:val="1"/>
        </w:numPr>
        <w:spacing w:after="0" w:line="240" w:lineRule="auto"/>
        <w:ind w:left="567" w:hanging="567"/>
        <w:jc w:val="both"/>
        <w:rPr>
          <w:rFonts w:ascii="Arial Narrow" w:eastAsia="Arial" w:hAnsi="Arial Narrow" w:cs="Times New Roman"/>
          <w:color w:val="auto"/>
          <w:sz w:val="20"/>
          <w:szCs w:val="20"/>
        </w:rPr>
      </w:pPr>
      <w:r w:rsidRPr="00415A42">
        <w:rPr>
          <w:rFonts w:ascii="Arial Narrow" w:eastAsia="Arial" w:hAnsi="Arial Narrow" w:cs="Times New Roman"/>
          <w:color w:val="auto"/>
          <w:sz w:val="20"/>
          <w:szCs w:val="20"/>
        </w:rPr>
        <w:t>Всі нові редакції окремих положень Договору або редакції Договору в цілому набувають чинності з мом</w:t>
      </w:r>
      <w:r>
        <w:rPr>
          <w:rFonts w:ascii="Arial Narrow" w:eastAsia="Arial" w:hAnsi="Arial Narrow" w:cs="Times New Roman"/>
          <w:color w:val="auto"/>
          <w:sz w:val="20"/>
          <w:szCs w:val="20"/>
        </w:rPr>
        <w:t>е</w:t>
      </w:r>
      <w:r w:rsidRPr="001A63B2">
        <w:rPr>
          <w:rFonts w:ascii="Arial Narrow" w:eastAsia="Arial" w:hAnsi="Arial Narrow" w:cs="Times New Roman"/>
          <w:color w:val="auto"/>
          <w:sz w:val="20"/>
          <w:szCs w:val="20"/>
        </w:rPr>
        <w:t xml:space="preserve">нту їх публікації на </w:t>
      </w:r>
      <w:proofErr w:type="spellStart"/>
      <w:r>
        <w:rPr>
          <w:rFonts w:ascii="Arial Narrow" w:eastAsia="Arial" w:hAnsi="Arial Narrow" w:cs="Times New Roman"/>
          <w:color w:val="auto"/>
          <w:sz w:val="20"/>
          <w:szCs w:val="20"/>
        </w:rPr>
        <w:t>Вебсайт</w:t>
      </w:r>
      <w:r w:rsidRPr="001A63B2">
        <w:rPr>
          <w:rFonts w:ascii="Arial Narrow" w:eastAsia="Arial" w:hAnsi="Arial Narrow" w:cs="Times New Roman"/>
          <w:color w:val="auto"/>
          <w:sz w:val="20"/>
          <w:szCs w:val="20"/>
        </w:rPr>
        <w:t>і</w:t>
      </w:r>
      <w:proofErr w:type="spellEnd"/>
      <w:r w:rsidRPr="001A63B2">
        <w:rPr>
          <w:rFonts w:ascii="Arial Narrow" w:eastAsia="Arial" w:hAnsi="Arial Narrow" w:cs="Times New Roman"/>
          <w:color w:val="auto"/>
          <w:sz w:val="20"/>
          <w:szCs w:val="20"/>
        </w:rPr>
        <w:t xml:space="preserve"> та/або розміщення</w:t>
      </w:r>
      <w:r>
        <w:rPr>
          <w:rFonts w:ascii="Arial Narrow" w:eastAsia="Arial" w:hAnsi="Arial Narrow" w:cs="Times New Roman"/>
          <w:color w:val="auto"/>
          <w:sz w:val="20"/>
          <w:szCs w:val="20"/>
        </w:rPr>
        <w:t xml:space="preserve"> у куточку «Інформація для батьків» та у </w:t>
      </w:r>
      <w:proofErr w:type="spellStart"/>
      <w:r>
        <w:rPr>
          <w:rFonts w:ascii="Arial Narrow" w:eastAsia="Arial" w:hAnsi="Arial Narrow" w:cs="Times New Roman"/>
          <w:color w:val="auto"/>
          <w:sz w:val="20"/>
          <w:szCs w:val="20"/>
        </w:rPr>
        <w:t>Вайбер</w:t>
      </w:r>
      <w:proofErr w:type="spellEnd"/>
      <w:r>
        <w:rPr>
          <w:rFonts w:ascii="Arial Narrow" w:eastAsia="Arial" w:hAnsi="Arial Narrow" w:cs="Times New Roman"/>
          <w:color w:val="auto"/>
          <w:sz w:val="20"/>
          <w:szCs w:val="20"/>
        </w:rPr>
        <w:t xml:space="preserve"> чаті </w:t>
      </w:r>
      <w:r w:rsidRPr="001A63B2">
        <w:rPr>
          <w:rFonts w:ascii="Arial Narrow" w:eastAsia="Arial" w:hAnsi="Arial Narrow" w:cs="Times New Roman"/>
          <w:color w:val="auto"/>
          <w:sz w:val="20"/>
          <w:szCs w:val="20"/>
        </w:rPr>
        <w:t>(в залежності від того, яка з подій сталася першою), якщо інший термін набуття чинності не визначений документом, що встановлює такі зміни.</w:t>
      </w:r>
    </w:p>
    <w:p w14:paraId="7E40FB18" w14:textId="77777777" w:rsidR="007115B2" w:rsidRDefault="007115B2" w:rsidP="007115B2">
      <w:pPr>
        <w:pStyle w:val="aa"/>
        <w:numPr>
          <w:ilvl w:val="1"/>
          <w:numId w:val="1"/>
        </w:numPr>
        <w:spacing w:after="0" w:line="240" w:lineRule="auto"/>
        <w:ind w:left="567" w:hanging="567"/>
        <w:jc w:val="both"/>
      </w:pPr>
      <w:r>
        <w:rPr>
          <w:rFonts w:ascii="Arial Narrow" w:eastAsia="Arial" w:hAnsi="Arial Narrow" w:cs="Times New Roman"/>
          <w:color w:val="auto"/>
          <w:sz w:val="20"/>
          <w:szCs w:val="20"/>
        </w:rPr>
        <w:t>У прямо визначених Договором/Виконавцем випадках зміни в Договір вносяться шляхом укладання Сторонами двосторонньої угоди до Договору.</w:t>
      </w:r>
    </w:p>
    <w:p w14:paraId="086BB0F3" w14:textId="7E55A771" w:rsidR="007115B2" w:rsidRPr="007115B2" w:rsidRDefault="007115B2" w:rsidP="007115B2">
      <w:pPr>
        <w:pStyle w:val="aa"/>
        <w:numPr>
          <w:ilvl w:val="1"/>
          <w:numId w:val="1"/>
        </w:numPr>
        <w:tabs>
          <w:tab w:val="left" w:pos="567"/>
        </w:tabs>
        <w:spacing w:after="0" w:line="240" w:lineRule="auto"/>
        <w:jc w:val="both"/>
        <w:rPr>
          <w:rFonts w:ascii="Arial Narrow" w:eastAsia="Arial" w:hAnsi="Arial Narrow" w:cs="Times New Roman"/>
          <w:color w:val="auto"/>
          <w:sz w:val="20"/>
          <w:szCs w:val="20"/>
        </w:rPr>
      </w:pPr>
      <w:r w:rsidRPr="007115B2">
        <w:rPr>
          <w:rFonts w:ascii="Arial Narrow" w:eastAsia="Arial" w:hAnsi="Arial Narrow" w:cs="Times New Roman"/>
          <w:color w:val="auto"/>
          <w:sz w:val="20"/>
          <w:szCs w:val="20"/>
        </w:rPr>
        <w:t xml:space="preserve">Розміщення змін на </w:t>
      </w:r>
      <w:proofErr w:type="spellStart"/>
      <w:r w:rsidRPr="007115B2">
        <w:rPr>
          <w:rFonts w:ascii="Arial Narrow" w:eastAsia="Arial" w:hAnsi="Arial Narrow" w:cs="Times New Roman"/>
          <w:color w:val="auto"/>
          <w:sz w:val="20"/>
          <w:szCs w:val="20"/>
        </w:rPr>
        <w:t>Вебсайті</w:t>
      </w:r>
      <w:proofErr w:type="spellEnd"/>
      <w:r w:rsidRPr="007115B2">
        <w:rPr>
          <w:rFonts w:ascii="Arial Narrow" w:eastAsia="Arial" w:hAnsi="Arial Narrow" w:cs="Times New Roman"/>
          <w:color w:val="auto"/>
          <w:sz w:val="20"/>
          <w:szCs w:val="20"/>
        </w:rPr>
        <w:t xml:space="preserve"> Виконавця та/або </w:t>
      </w:r>
      <w:r w:rsidRPr="007115B2">
        <w:rPr>
          <w:rFonts w:ascii="Arial Narrow" w:hAnsi="Arial Narrow"/>
          <w:sz w:val="20"/>
          <w:szCs w:val="20"/>
        </w:rPr>
        <w:t xml:space="preserve">у куточку «Інформація для батьків» </w:t>
      </w:r>
      <w:r w:rsidRPr="007115B2">
        <w:rPr>
          <w:rFonts w:ascii="Arial Narrow" w:eastAsia="Arial" w:hAnsi="Arial Narrow" w:cs="Times New Roman"/>
          <w:color w:val="auto"/>
          <w:sz w:val="20"/>
          <w:szCs w:val="20"/>
        </w:rPr>
        <w:t>є належним виконанням Виконавцем обов’язку щодо дотримання форми та порядку повідомлення Замовника про зміни до Договору</w:t>
      </w:r>
    </w:p>
    <w:p w14:paraId="2FA526DA" w14:textId="77777777" w:rsidR="007115B2" w:rsidRDefault="007115B2" w:rsidP="007115B2">
      <w:pPr>
        <w:pStyle w:val="aa"/>
        <w:numPr>
          <w:ilvl w:val="1"/>
          <w:numId w:val="1"/>
        </w:numPr>
        <w:spacing w:after="0" w:line="240" w:lineRule="auto"/>
        <w:ind w:left="567" w:hanging="567"/>
        <w:jc w:val="both"/>
      </w:pPr>
      <w:r>
        <w:rPr>
          <w:rFonts w:ascii="Arial Narrow" w:eastAsia="Arial" w:hAnsi="Arial Narrow" w:cs="Times New Roman"/>
          <w:color w:val="auto"/>
          <w:sz w:val="20"/>
          <w:szCs w:val="20"/>
        </w:rPr>
        <w:t>Замовник безумовно приймає на себе ризики та обов'язок самостійно відстежувати наявність/відсутність повідомлень Виконавця про зміну умов Договору.</w:t>
      </w:r>
    </w:p>
    <w:p w14:paraId="6DD054D5" w14:textId="77777777" w:rsidR="007115B2" w:rsidRPr="007115B2" w:rsidRDefault="007115B2" w:rsidP="007115B2">
      <w:pPr>
        <w:pStyle w:val="aa"/>
        <w:numPr>
          <w:ilvl w:val="1"/>
          <w:numId w:val="1"/>
        </w:numPr>
        <w:spacing w:after="0" w:line="240" w:lineRule="auto"/>
        <w:ind w:left="567" w:hanging="567"/>
        <w:jc w:val="both"/>
      </w:pPr>
      <w:r>
        <w:rPr>
          <w:rFonts w:ascii="Arial Narrow" w:eastAsia="Arial" w:hAnsi="Arial Narrow" w:cs="Times New Roman"/>
          <w:color w:val="auto"/>
          <w:sz w:val="20"/>
          <w:szCs w:val="20"/>
        </w:rPr>
        <w:t>Розміщення (оприлюднення) інформації у куточку «Інформація для батьків» щодо змін до Договору може бути тимчасовим.</w:t>
      </w:r>
    </w:p>
    <w:p w14:paraId="478B4199" w14:textId="77777777" w:rsidR="007115B2" w:rsidRDefault="007115B2" w:rsidP="007115B2">
      <w:pPr>
        <w:pStyle w:val="aa"/>
        <w:numPr>
          <w:ilvl w:val="0"/>
          <w:numId w:val="1"/>
        </w:numPr>
        <w:spacing w:after="0" w:line="240" w:lineRule="auto"/>
        <w:jc w:val="center"/>
      </w:pPr>
      <w:r>
        <w:rPr>
          <w:rFonts w:ascii="Arial Narrow" w:eastAsia="Arial" w:hAnsi="Arial Narrow" w:cs="Times New Roman"/>
          <w:b/>
          <w:color w:val="auto"/>
          <w:sz w:val="20"/>
          <w:szCs w:val="20"/>
        </w:rPr>
        <w:t>ПЕРСОНАЛЬНІ ДАНІ</w:t>
      </w:r>
    </w:p>
    <w:p w14:paraId="446070DC" w14:textId="77777777" w:rsidR="007115B2" w:rsidRDefault="007115B2" w:rsidP="007115B2">
      <w:pPr>
        <w:pStyle w:val="aa"/>
        <w:numPr>
          <w:ilvl w:val="1"/>
          <w:numId w:val="1"/>
        </w:numPr>
        <w:spacing w:after="0" w:line="240" w:lineRule="auto"/>
        <w:ind w:left="567" w:hanging="567"/>
        <w:jc w:val="both"/>
      </w:pPr>
      <w:r>
        <w:rPr>
          <w:rFonts w:ascii="Arial Narrow" w:eastAsia="Arial" w:hAnsi="Arial Narrow" w:cs="Times New Roman"/>
          <w:color w:val="auto"/>
          <w:sz w:val="20"/>
          <w:szCs w:val="20"/>
        </w:rPr>
        <w:t xml:space="preserve">Відповідно до вимог Закону України від 01.06.10 р. № 2297-VI «Про захист персональних даних» в цілях реалізації договірних правовідносин Виконавець проводить обробку Персональних даних Замовника, Дитини та Довірених осіб за правилами чинного законодавства. </w:t>
      </w:r>
    </w:p>
    <w:p w14:paraId="42D67F70" w14:textId="77777777" w:rsidR="007115B2" w:rsidRDefault="007115B2" w:rsidP="007115B2">
      <w:pPr>
        <w:pStyle w:val="aa"/>
        <w:numPr>
          <w:ilvl w:val="1"/>
          <w:numId w:val="1"/>
        </w:numPr>
        <w:spacing w:after="0" w:line="240" w:lineRule="auto"/>
        <w:ind w:left="567" w:hanging="567"/>
        <w:jc w:val="both"/>
      </w:pPr>
      <w:r>
        <w:rPr>
          <w:rFonts w:ascii="Arial Narrow" w:eastAsia="Arial" w:hAnsi="Arial Narrow" w:cs="Times New Roman"/>
          <w:color w:val="auto"/>
          <w:sz w:val="20"/>
          <w:szCs w:val="20"/>
        </w:rPr>
        <w:t>Шляхом приєднання до Договору Замовник, враховуючи вимоги Закону України «Про захист персональних даних», надає Виконавцю та визначеним Виконавцем особам необмежену строком безвідкличну та безумовну письмову згоду на обробку (збирання, реєстрацію, накопичення, зберігання, адаптування, зміну, поновлення, використання і поширення (розповсюдження, реалізацію, передачу), знеособлення, знищення тощо) у будь-якій формі та обсязі усіма можливими способами Персональних даних  Замовника та Дитини, що були або будуть передані Виконавцю з метою організації та надання Виконавцем Замовнику будь-яких послуг, а також здійснення Виконавцем іншої діяльності.</w:t>
      </w:r>
      <w:bookmarkStart w:id="21" w:name="_Ref56350207"/>
    </w:p>
    <w:p w14:paraId="39E3CB85" w14:textId="77777777" w:rsidR="007115B2" w:rsidRDefault="007115B2" w:rsidP="007115B2">
      <w:pPr>
        <w:pStyle w:val="aa"/>
        <w:numPr>
          <w:ilvl w:val="1"/>
          <w:numId w:val="1"/>
        </w:numPr>
        <w:spacing w:after="0" w:line="240" w:lineRule="auto"/>
        <w:ind w:left="567" w:hanging="567"/>
        <w:jc w:val="both"/>
      </w:pPr>
      <w:r>
        <w:rPr>
          <w:rFonts w:ascii="Arial Narrow" w:eastAsia="Arial" w:hAnsi="Arial Narrow" w:cs="Times New Roman"/>
          <w:color w:val="auto"/>
          <w:sz w:val="20"/>
          <w:szCs w:val="20"/>
        </w:rPr>
        <w:t>Приєднанням до Договору Замовник підтверджує:</w:t>
      </w:r>
      <w:bookmarkEnd w:id="21"/>
    </w:p>
    <w:p w14:paraId="7303935E" w14:textId="77777777" w:rsidR="007115B2" w:rsidRDefault="007115B2" w:rsidP="007115B2">
      <w:pPr>
        <w:pStyle w:val="aa"/>
        <w:numPr>
          <w:ilvl w:val="0"/>
          <w:numId w:val="22"/>
        </w:numPr>
        <w:tabs>
          <w:tab w:val="left" w:pos="284"/>
          <w:tab w:val="left" w:pos="709"/>
          <w:tab w:val="left" w:pos="1276"/>
        </w:tabs>
        <w:spacing w:after="0" w:line="240" w:lineRule="auto"/>
        <w:jc w:val="both"/>
      </w:pPr>
      <w:r>
        <w:rPr>
          <w:rFonts w:ascii="Arial Narrow" w:eastAsia="Arial" w:hAnsi="Arial Narrow" w:cs="Times New Roman"/>
          <w:color w:val="auto"/>
          <w:sz w:val="20"/>
          <w:szCs w:val="21"/>
        </w:rPr>
        <w:t>що Замовник надає необмежену строком безвідкличну та безумовну згоду на обробку Персональних даних Замовника та/або Дитини, які були або будуть отримані Виконавцем;</w:t>
      </w:r>
    </w:p>
    <w:p w14:paraId="6B39661F" w14:textId="77777777" w:rsidR="007115B2" w:rsidRPr="000B79FF" w:rsidRDefault="007115B2" w:rsidP="007115B2">
      <w:pPr>
        <w:pStyle w:val="aa"/>
        <w:numPr>
          <w:ilvl w:val="0"/>
          <w:numId w:val="22"/>
        </w:numPr>
        <w:tabs>
          <w:tab w:val="left" w:pos="284"/>
          <w:tab w:val="left" w:pos="709"/>
          <w:tab w:val="left" w:pos="1276"/>
        </w:tabs>
        <w:spacing w:after="0" w:line="240" w:lineRule="auto"/>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 xml:space="preserve">що він належним чином повідомлений (проінформований) Виконавцем про склад та зміст Персональних даних, що збираються Виконавцем, про </w:t>
      </w:r>
      <w:r w:rsidRPr="004F43AC">
        <w:rPr>
          <w:rFonts w:ascii="Arial Narrow" w:eastAsia="Arial" w:hAnsi="Arial Narrow" w:cs="Times New Roman"/>
          <w:color w:val="auto"/>
          <w:sz w:val="20"/>
          <w:szCs w:val="20"/>
        </w:rPr>
        <w:t>володільц</w:t>
      </w:r>
      <w:r>
        <w:rPr>
          <w:rFonts w:ascii="Arial Narrow" w:eastAsia="Arial" w:hAnsi="Arial Narrow" w:cs="Times New Roman"/>
          <w:color w:val="auto"/>
          <w:sz w:val="20"/>
          <w:szCs w:val="20"/>
        </w:rPr>
        <w:t xml:space="preserve">я </w:t>
      </w:r>
      <w:r w:rsidRPr="004F43AC">
        <w:rPr>
          <w:rFonts w:ascii="Arial Narrow" w:eastAsia="Arial" w:hAnsi="Arial Narrow" w:cs="Times New Roman"/>
          <w:color w:val="auto"/>
          <w:sz w:val="20"/>
          <w:szCs w:val="20"/>
        </w:rPr>
        <w:t>та розпорядник</w:t>
      </w:r>
      <w:r>
        <w:rPr>
          <w:rFonts w:ascii="Arial Narrow" w:eastAsia="Arial" w:hAnsi="Arial Narrow" w:cs="Times New Roman"/>
          <w:color w:val="auto"/>
          <w:sz w:val="20"/>
          <w:szCs w:val="20"/>
        </w:rPr>
        <w:t>ів</w:t>
      </w:r>
      <w:r w:rsidRPr="004F43AC">
        <w:rPr>
          <w:rFonts w:ascii="Arial Narrow" w:eastAsia="Arial" w:hAnsi="Arial Narrow" w:cs="Times New Roman"/>
          <w:color w:val="auto"/>
          <w:sz w:val="20"/>
          <w:szCs w:val="20"/>
        </w:rPr>
        <w:t xml:space="preserve"> Персональних даних </w:t>
      </w:r>
      <w:r>
        <w:rPr>
          <w:rFonts w:ascii="Arial Narrow" w:eastAsia="Arial" w:hAnsi="Arial Narrow" w:cs="Times New Roman"/>
          <w:color w:val="auto"/>
          <w:sz w:val="20"/>
          <w:szCs w:val="20"/>
        </w:rPr>
        <w:t xml:space="preserve">Замовника </w:t>
      </w:r>
      <w:r w:rsidRPr="004F43AC">
        <w:rPr>
          <w:rFonts w:ascii="Arial Narrow" w:eastAsia="Arial" w:hAnsi="Arial Narrow" w:cs="Times New Roman"/>
          <w:color w:val="auto"/>
          <w:sz w:val="20"/>
          <w:szCs w:val="20"/>
        </w:rPr>
        <w:t>та Дитини</w:t>
      </w:r>
      <w:r>
        <w:rPr>
          <w:rFonts w:ascii="Arial Narrow" w:eastAsia="Arial" w:hAnsi="Arial Narrow" w:cs="Times New Roman"/>
          <w:color w:val="auto"/>
          <w:sz w:val="20"/>
          <w:szCs w:val="20"/>
        </w:rPr>
        <w:t>,</w:t>
      </w:r>
      <w:r w:rsidRPr="004F43AC">
        <w:rPr>
          <w:rFonts w:ascii="Arial Narrow" w:eastAsia="Arial" w:hAnsi="Arial Narrow" w:cs="Times New Roman"/>
          <w:color w:val="auto"/>
          <w:sz w:val="20"/>
          <w:szCs w:val="20"/>
        </w:rPr>
        <w:t xml:space="preserve"> </w:t>
      </w:r>
      <w:r>
        <w:rPr>
          <w:rFonts w:ascii="Arial Narrow" w:eastAsia="Arial" w:hAnsi="Arial Narrow" w:cs="Times New Roman"/>
          <w:color w:val="auto"/>
          <w:sz w:val="20"/>
          <w:szCs w:val="20"/>
        </w:rPr>
        <w:t>джерела збирання, місцезнаходження Персональних даних, мету їх обробки, місцезнаходження володільця Персональних даних, умови надання доступу до Персональних даних, про права суб’єктів персональних даних, визначені Законом України «Про захист персональних даних»;</w:t>
      </w:r>
    </w:p>
    <w:p w14:paraId="140F9F89" w14:textId="77777777" w:rsidR="007115B2" w:rsidRPr="00965AF0" w:rsidRDefault="007115B2" w:rsidP="007115B2">
      <w:pPr>
        <w:pStyle w:val="aa"/>
        <w:numPr>
          <w:ilvl w:val="0"/>
          <w:numId w:val="22"/>
        </w:numPr>
        <w:tabs>
          <w:tab w:val="left" w:pos="284"/>
          <w:tab w:val="left" w:pos="709"/>
          <w:tab w:val="left" w:pos="1276"/>
        </w:tabs>
        <w:spacing w:after="0" w:line="240" w:lineRule="auto"/>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що він відмовляється від свого права отримувати повідомлення про   передачу/надання доступу до Персональних даних Замовника та/або Дитини третім особам, а Виконавець відповідно не повинен повідомляти Замовника про таку передачу/надання доступу та  звільняється  від відповідальності за нездійснення зазначеного повідомлення;</w:t>
      </w:r>
    </w:p>
    <w:p w14:paraId="36681061" w14:textId="77777777" w:rsidR="007115B2" w:rsidRPr="00965AF0" w:rsidRDefault="007115B2" w:rsidP="007115B2">
      <w:pPr>
        <w:pStyle w:val="aa"/>
        <w:numPr>
          <w:ilvl w:val="0"/>
          <w:numId w:val="22"/>
        </w:numPr>
        <w:tabs>
          <w:tab w:val="left" w:pos="284"/>
          <w:tab w:val="left" w:pos="709"/>
          <w:tab w:val="left" w:pos="1276"/>
        </w:tabs>
        <w:spacing w:after="0" w:line="240" w:lineRule="auto"/>
        <w:jc w:val="both"/>
        <w:rPr>
          <w:rFonts w:ascii="Arial Narrow" w:eastAsia="Arial" w:hAnsi="Arial Narrow" w:cs="Times New Roman"/>
          <w:color w:val="auto"/>
          <w:sz w:val="20"/>
          <w:szCs w:val="20"/>
        </w:rPr>
      </w:pPr>
      <w:r w:rsidRPr="00965AF0">
        <w:rPr>
          <w:rFonts w:ascii="Arial Narrow" w:eastAsia="Arial" w:hAnsi="Arial Narrow" w:cs="Times New Roman"/>
          <w:color w:val="auto"/>
          <w:sz w:val="20"/>
          <w:szCs w:val="20"/>
        </w:rPr>
        <w:t xml:space="preserve">наявність згоди фізичних осіб, Персональні дані яких передаються/можуть передаватися Виконавцю Замовником, на передання Виконавцю та оброблення Виконавцем Персональних даних цих осіб, а також факт ознайомлення цих осіб з їх правами, передбаченими Законом України «Про захист персональних даних», інформацією про склад та зміст Персональних даних, що збираються Виконавцем, про джерела збирання, місцезнаходження Персональних даних, мету їх обробки, володільця та розпорядників Персональних даних, їхнє місцезнаходження, умови надання доступу до Персональних даних, про права суб’єктів персональних даних, визначені Законом України «Про захист персональних даних». </w:t>
      </w:r>
    </w:p>
    <w:p w14:paraId="51492943" w14:textId="77777777" w:rsidR="007115B2" w:rsidRDefault="007115B2" w:rsidP="007115B2">
      <w:pPr>
        <w:pStyle w:val="aa"/>
        <w:numPr>
          <w:ilvl w:val="1"/>
          <w:numId w:val="1"/>
        </w:numPr>
        <w:spacing w:after="0" w:line="240" w:lineRule="auto"/>
        <w:ind w:left="567" w:hanging="567"/>
        <w:jc w:val="both"/>
        <w:rPr>
          <w:rFonts w:ascii="Arial Narrow" w:eastAsia="Arial" w:hAnsi="Arial Narrow" w:cs="Times New Roman"/>
          <w:color w:val="auto"/>
          <w:sz w:val="20"/>
          <w:szCs w:val="20"/>
        </w:rPr>
      </w:pPr>
      <w:r w:rsidRPr="006106F4">
        <w:rPr>
          <w:rFonts w:ascii="Arial Narrow" w:eastAsia="Arial" w:hAnsi="Arial Narrow" w:cs="Times New Roman"/>
          <w:color w:val="auto"/>
          <w:sz w:val="20"/>
          <w:szCs w:val="20"/>
        </w:rPr>
        <w:t xml:space="preserve">Згода надається без обмеження терміну зберігання та обробки Персональних даних та діє протягом усього терміну існування договірних відносин з </w:t>
      </w:r>
      <w:r>
        <w:rPr>
          <w:rFonts w:ascii="Arial Narrow" w:eastAsia="Arial" w:hAnsi="Arial Narrow" w:cs="Times New Roman"/>
          <w:color w:val="auto"/>
          <w:sz w:val="20"/>
          <w:szCs w:val="20"/>
        </w:rPr>
        <w:t>Виконавце</w:t>
      </w:r>
      <w:r w:rsidRPr="006106F4">
        <w:rPr>
          <w:rFonts w:ascii="Arial Narrow" w:eastAsia="Arial" w:hAnsi="Arial Narrow" w:cs="Times New Roman"/>
          <w:color w:val="auto"/>
          <w:sz w:val="20"/>
          <w:szCs w:val="20"/>
        </w:rPr>
        <w:t>м, а також протягом 5 років з дати припинення таких відносин. Після закінчення зазначеного строку дія згоди вважається продовженим на кожні наступні п'ять років за відсутності відомостей про її відкликання.</w:t>
      </w:r>
    </w:p>
    <w:p w14:paraId="7EC0C8E0" w14:textId="77777777" w:rsidR="007115B2" w:rsidRDefault="007115B2" w:rsidP="007115B2">
      <w:pPr>
        <w:pStyle w:val="aa"/>
        <w:numPr>
          <w:ilvl w:val="1"/>
          <w:numId w:val="1"/>
        </w:numPr>
        <w:spacing w:after="0" w:line="240" w:lineRule="auto"/>
        <w:ind w:left="567" w:hanging="567"/>
        <w:jc w:val="both"/>
        <w:rPr>
          <w:rFonts w:ascii="Arial Narrow" w:eastAsia="Arial" w:hAnsi="Arial Narrow" w:cs="Times New Roman"/>
          <w:color w:val="auto"/>
          <w:sz w:val="20"/>
          <w:szCs w:val="20"/>
        </w:rPr>
      </w:pPr>
      <w:r w:rsidRPr="000930E3">
        <w:rPr>
          <w:rFonts w:ascii="Arial Narrow" w:eastAsia="Arial" w:hAnsi="Arial Narrow" w:cs="Times New Roman"/>
          <w:color w:val="auto"/>
          <w:sz w:val="20"/>
          <w:szCs w:val="20"/>
        </w:rPr>
        <w:lastRenderedPageBreak/>
        <w:t xml:space="preserve">У разі передання Замовником </w:t>
      </w:r>
      <w:r>
        <w:rPr>
          <w:rFonts w:ascii="Arial Narrow" w:eastAsia="Arial" w:hAnsi="Arial Narrow" w:cs="Times New Roman"/>
          <w:color w:val="auto"/>
          <w:sz w:val="20"/>
          <w:szCs w:val="20"/>
        </w:rPr>
        <w:t xml:space="preserve">Виконавцю </w:t>
      </w:r>
      <w:r w:rsidRPr="000930E3">
        <w:rPr>
          <w:rFonts w:ascii="Arial Narrow" w:eastAsia="Arial" w:hAnsi="Arial Narrow" w:cs="Times New Roman"/>
          <w:color w:val="auto"/>
          <w:sz w:val="20"/>
          <w:szCs w:val="20"/>
        </w:rPr>
        <w:t xml:space="preserve">Персональних даних третіх осіб, Замовник гарантує, що він може надати </w:t>
      </w:r>
      <w:r>
        <w:rPr>
          <w:rFonts w:ascii="Arial Narrow" w:eastAsia="Arial" w:hAnsi="Arial Narrow" w:cs="Times New Roman"/>
          <w:color w:val="auto"/>
          <w:sz w:val="20"/>
          <w:szCs w:val="20"/>
        </w:rPr>
        <w:t>Виконавцю</w:t>
      </w:r>
      <w:r w:rsidRPr="000930E3">
        <w:rPr>
          <w:rFonts w:ascii="Arial Narrow" w:eastAsia="Arial" w:hAnsi="Arial Narrow" w:cs="Times New Roman"/>
          <w:color w:val="auto"/>
          <w:sz w:val="20"/>
          <w:szCs w:val="20"/>
        </w:rPr>
        <w:t xml:space="preserve"> докази згоди на таку передачу відповідних третіх осіб, а також ознайомлення такими особами з їхніми правами як </w:t>
      </w:r>
      <w:r w:rsidRPr="00965AF0">
        <w:rPr>
          <w:rFonts w:ascii="Arial Narrow" w:eastAsia="Arial" w:hAnsi="Arial Narrow" w:cs="Times New Roman"/>
          <w:color w:val="auto"/>
          <w:sz w:val="20"/>
          <w:szCs w:val="20"/>
        </w:rPr>
        <w:t>суб’єктів персональних даних</w:t>
      </w:r>
      <w:r w:rsidRPr="000930E3">
        <w:rPr>
          <w:rFonts w:ascii="Arial Narrow" w:eastAsia="Arial" w:hAnsi="Arial Narrow" w:cs="Times New Roman"/>
          <w:color w:val="auto"/>
          <w:sz w:val="20"/>
          <w:szCs w:val="20"/>
        </w:rPr>
        <w:t>.</w:t>
      </w:r>
    </w:p>
    <w:p w14:paraId="61F1C534" w14:textId="77777777" w:rsidR="007115B2" w:rsidRDefault="007115B2" w:rsidP="007115B2">
      <w:pPr>
        <w:pStyle w:val="aa"/>
        <w:numPr>
          <w:ilvl w:val="0"/>
          <w:numId w:val="1"/>
        </w:numPr>
        <w:spacing w:after="0" w:line="240" w:lineRule="auto"/>
        <w:jc w:val="center"/>
      </w:pPr>
      <w:r>
        <w:rPr>
          <w:rFonts w:ascii="Arial Narrow" w:eastAsia="Arial" w:hAnsi="Arial Narrow" w:cs="Times New Roman"/>
          <w:b/>
          <w:color w:val="auto"/>
          <w:sz w:val="20"/>
          <w:szCs w:val="20"/>
        </w:rPr>
        <w:t>ІНШІ УМОВИ</w:t>
      </w:r>
    </w:p>
    <w:p w14:paraId="13273AFA" w14:textId="77777777" w:rsidR="007115B2" w:rsidRDefault="007115B2" w:rsidP="007115B2">
      <w:pPr>
        <w:pStyle w:val="aa"/>
        <w:numPr>
          <w:ilvl w:val="1"/>
          <w:numId w:val="1"/>
        </w:numPr>
        <w:spacing w:after="0" w:line="240" w:lineRule="auto"/>
        <w:ind w:left="567" w:hanging="567"/>
        <w:jc w:val="both"/>
      </w:pPr>
      <w:bookmarkStart w:id="22" w:name="_Ref135057750"/>
      <w:r>
        <w:rPr>
          <w:rFonts w:ascii="Arial Narrow" w:eastAsia="Arial" w:hAnsi="Arial Narrow" w:cs="Times New Roman"/>
          <w:color w:val="auto"/>
          <w:sz w:val="20"/>
          <w:szCs w:val="20"/>
        </w:rPr>
        <w:t xml:space="preserve">Інформація, навчальні, методичні та інформаційні матеріали, контент </w:t>
      </w:r>
      <w:proofErr w:type="spellStart"/>
      <w:r>
        <w:rPr>
          <w:rFonts w:ascii="Arial Narrow" w:eastAsia="Arial" w:hAnsi="Arial Narrow" w:cs="Times New Roman"/>
          <w:color w:val="auto"/>
          <w:sz w:val="20"/>
          <w:szCs w:val="20"/>
        </w:rPr>
        <w:t>Вебсайту</w:t>
      </w:r>
      <w:proofErr w:type="spellEnd"/>
      <w:r>
        <w:rPr>
          <w:rFonts w:ascii="Arial Narrow" w:eastAsia="Arial" w:hAnsi="Arial Narrow" w:cs="Times New Roman"/>
          <w:color w:val="auto"/>
          <w:sz w:val="20"/>
          <w:szCs w:val="20"/>
        </w:rPr>
        <w:t xml:space="preserve">, елементи дизайну, текст, графічні зображення, відео, програми, звуки, будь-які інші об’єкти інтелектуальної власності, дані доступу для до окремої інформації, що надаються Виконавцем відповідно до умов Договору (в тому числі шляхом доступу до відповідних розділів </w:t>
      </w:r>
      <w:proofErr w:type="spellStart"/>
      <w:r>
        <w:rPr>
          <w:rFonts w:ascii="Arial Narrow" w:eastAsia="Arial" w:hAnsi="Arial Narrow" w:cs="Times New Roman"/>
          <w:color w:val="auto"/>
          <w:sz w:val="20"/>
          <w:szCs w:val="20"/>
        </w:rPr>
        <w:t>Вебсайту</w:t>
      </w:r>
      <w:proofErr w:type="spellEnd"/>
      <w:r>
        <w:rPr>
          <w:rFonts w:ascii="Arial Narrow" w:eastAsia="Arial" w:hAnsi="Arial Narrow" w:cs="Times New Roman"/>
          <w:color w:val="auto"/>
          <w:sz w:val="20"/>
          <w:szCs w:val="20"/>
        </w:rPr>
        <w:t xml:space="preserve">), призначаються виключно для надання Послуг за Договором і без письмової згоди Виконавця не можуть Батьками, Дитиною, Довіреними особами або іншими особами повністю або частково, в тому числі в мережі Інтернет, передаватися третім особам, поширюватися, розповсюджуватися, розмножуватися/копіюватися (в тому числі шляхом запису екрану, виготовлення </w:t>
      </w:r>
      <w:proofErr w:type="spellStart"/>
      <w:r>
        <w:rPr>
          <w:rFonts w:ascii="Arial Narrow" w:eastAsia="Arial" w:hAnsi="Arial Narrow" w:cs="Times New Roman"/>
          <w:color w:val="auto"/>
          <w:sz w:val="20"/>
          <w:szCs w:val="20"/>
        </w:rPr>
        <w:t>скрин</w:t>
      </w:r>
      <w:proofErr w:type="spellEnd"/>
      <w:r>
        <w:rPr>
          <w:rFonts w:ascii="Arial Narrow" w:eastAsia="Arial" w:hAnsi="Arial Narrow" w:cs="Times New Roman"/>
          <w:color w:val="auto"/>
          <w:sz w:val="20"/>
          <w:szCs w:val="20"/>
        </w:rPr>
        <w:t xml:space="preserve"> </w:t>
      </w:r>
      <w:proofErr w:type="spellStart"/>
      <w:r>
        <w:rPr>
          <w:rFonts w:ascii="Arial Narrow" w:eastAsia="Arial" w:hAnsi="Arial Narrow" w:cs="Times New Roman"/>
          <w:color w:val="auto"/>
          <w:sz w:val="20"/>
          <w:szCs w:val="20"/>
        </w:rPr>
        <w:t>шотів</w:t>
      </w:r>
      <w:proofErr w:type="spellEnd"/>
      <w:r>
        <w:rPr>
          <w:rFonts w:ascii="Arial Narrow" w:eastAsia="Arial" w:hAnsi="Arial Narrow" w:cs="Times New Roman"/>
          <w:color w:val="auto"/>
          <w:sz w:val="20"/>
          <w:szCs w:val="20"/>
        </w:rPr>
        <w:t xml:space="preserve"> тощо), публічно відтворюватися, модифікуватися чи використовуватися в будь-який спосіб з іншою метою, аніж надання Послуг Дитині.</w:t>
      </w:r>
      <w:bookmarkEnd w:id="22"/>
    </w:p>
    <w:p w14:paraId="6C1DA66A" w14:textId="796167FF" w:rsidR="007115B2" w:rsidRPr="007115B2" w:rsidRDefault="007115B2" w:rsidP="007115B2">
      <w:pPr>
        <w:pStyle w:val="aa"/>
        <w:numPr>
          <w:ilvl w:val="1"/>
          <w:numId w:val="1"/>
        </w:numPr>
        <w:spacing w:after="0" w:line="240" w:lineRule="auto"/>
        <w:jc w:val="both"/>
      </w:pPr>
      <w:bookmarkStart w:id="23" w:name="_Ref3727114"/>
      <w:r>
        <w:rPr>
          <w:rFonts w:ascii="Arial Narrow" w:eastAsia="Arial" w:hAnsi="Arial Narrow" w:cs="Times New Roman"/>
          <w:color w:val="auto"/>
          <w:sz w:val="20"/>
          <w:szCs w:val="20"/>
        </w:rPr>
        <w:t xml:space="preserve">Замовник </w:t>
      </w:r>
      <w:bookmarkEnd w:id="23"/>
      <w:r>
        <w:rPr>
          <w:rFonts w:ascii="Arial Narrow" w:eastAsia="Arial" w:hAnsi="Arial Narrow" w:cs="Times New Roman"/>
          <w:color w:val="auto"/>
          <w:sz w:val="20"/>
          <w:szCs w:val="20"/>
        </w:rPr>
        <w:t xml:space="preserve">надає свою згоду на здійснення Записів Дитини та Замовника на Території та/або під час проведення Занять (в </w:t>
      </w:r>
      <w:proofErr w:type="spellStart"/>
      <w:r>
        <w:rPr>
          <w:rFonts w:ascii="Arial Narrow" w:eastAsia="Arial" w:hAnsi="Arial Narrow" w:cs="Times New Roman"/>
          <w:color w:val="auto"/>
          <w:sz w:val="20"/>
          <w:szCs w:val="20"/>
        </w:rPr>
        <w:t>т.ч</w:t>
      </w:r>
      <w:proofErr w:type="spellEnd"/>
      <w:r>
        <w:rPr>
          <w:rFonts w:ascii="Arial Narrow" w:eastAsia="Arial" w:hAnsi="Arial Narrow" w:cs="Times New Roman"/>
          <w:color w:val="auto"/>
          <w:sz w:val="20"/>
          <w:szCs w:val="20"/>
        </w:rPr>
        <w:t xml:space="preserve">. не на Території), при інших обставинах, коли це пов’язано з виконанням Договору, використання Виконавцем будь-яким чином, зокрема </w:t>
      </w:r>
      <w:r>
        <w:rPr>
          <w:rFonts w:ascii="Arial Narrow" w:eastAsia="Arial" w:hAnsi="Arial Narrow"/>
          <w:sz w:val="20"/>
          <w:szCs w:val="20"/>
        </w:rPr>
        <w:t xml:space="preserve">публікацію, </w:t>
      </w:r>
      <w:r>
        <w:rPr>
          <w:rFonts w:ascii="Arial Narrow" w:eastAsia="Arial" w:hAnsi="Arial Narrow" w:cs="Times New Roman"/>
          <w:color w:val="auto"/>
          <w:sz w:val="20"/>
          <w:szCs w:val="20"/>
        </w:rPr>
        <w:t xml:space="preserve">публічний показ, відтворення, публічну демонстрацію, розповсюдження, включення Записів у будь-які твори, матеріали та продукції (зокрема, рекламні, інформаційні матеріали тощо), використання результатів Записів будь-яким іншим незабороненим законом способом як на території України, так і за її межами (у всіх країнах світу). Публічний показ, відтворення, розповсюдження, публічна демонстрація, </w:t>
      </w:r>
      <w:r>
        <w:rPr>
          <w:rFonts w:ascii="Arial Narrow" w:eastAsia="Arial" w:hAnsi="Arial Narrow"/>
          <w:sz w:val="20"/>
          <w:szCs w:val="20"/>
        </w:rPr>
        <w:t xml:space="preserve">публікація, </w:t>
      </w:r>
      <w:r>
        <w:rPr>
          <w:rFonts w:ascii="Arial Narrow" w:eastAsia="Arial" w:hAnsi="Arial Narrow" w:cs="Times New Roman"/>
          <w:color w:val="auto"/>
          <w:sz w:val="20"/>
          <w:szCs w:val="20"/>
        </w:rPr>
        <w:t>використання будь-яким іншим чином Виконавцем Записів є безоплатними, Замовник зобов’язується не заявляти будь-яких претензій чи вимог майнового характеру до осіб, що здійснюють публічний показ, відтворення, розповсюдження, використання будь-яким чином матеріалів, що включають результати Записів.</w:t>
      </w:r>
    </w:p>
    <w:p w14:paraId="77800CAA" w14:textId="77777777" w:rsidR="007115B2" w:rsidRDefault="007115B2" w:rsidP="007115B2">
      <w:pPr>
        <w:pStyle w:val="aa"/>
        <w:numPr>
          <w:ilvl w:val="1"/>
          <w:numId w:val="1"/>
        </w:numPr>
        <w:spacing w:after="0" w:line="240" w:lineRule="auto"/>
        <w:ind w:left="567" w:hanging="567"/>
        <w:jc w:val="both"/>
      </w:pPr>
      <w:r>
        <w:rPr>
          <w:rFonts w:ascii="Arial Narrow" w:eastAsia="Arial" w:hAnsi="Arial Narrow" w:cs="Times New Roman"/>
          <w:color w:val="auto"/>
          <w:sz w:val="20"/>
          <w:szCs w:val="20"/>
        </w:rPr>
        <w:t xml:space="preserve">Всі авторські та суміжні права на результати Записів, зазначених п. </w:t>
      </w:r>
      <w:r>
        <w:rPr>
          <w:rFonts w:ascii="Arial Narrow" w:eastAsia="Arial" w:hAnsi="Arial Narrow" w:cs="Times New Roman"/>
          <w:color w:val="auto"/>
          <w:sz w:val="20"/>
          <w:szCs w:val="20"/>
        </w:rPr>
        <w:fldChar w:fldCharType="begin"/>
      </w:r>
      <w:r>
        <w:rPr>
          <w:rFonts w:ascii="Arial Narrow" w:eastAsia="Arial" w:hAnsi="Arial Narrow" w:cs="Times New Roman"/>
          <w:color w:val="auto"/>
          <w:sz w:val="20"/>
          <w:szCs w:val="20"/>
        </w:rPr>
        <w:instrText xml:space="preserve">REF _Ref3727114 \r \h \* MERGEFORMAT </w:instrText>
      </w:r>
      <w:r>
        <w:rPr>
          <w:rFonts w:ascii="Arial Narrow" w:eastAsia="Arial" w:hAnsi="Arial Narrow" w:cs="Times New Roman"/>
          <w:color w:val="auto"/>
          <w:sz w:val="20"/>
          <w:szCs w:val="20"/>
        </w:rPr>
      </w:r>
      <w:r>
        <w:rPr>
          <w:rFonts w:ascii="Arial Narrow" w:eastAsia="Arial" w:hAnsi="Arial Narrow" w:cs="Times New Roman"/>
          <w:color w:val="auto"/>
          <w:sz w:val="20"/>
          <w:szCs w:val="20"/>
        </w:rPr>
        <w:fldChar w:fldCharType="separate"/>
      </w:r>
      <w:r>
        <w:rPr>
          <w:rFonts w:ascii="Arial Narrow" w:eastAsia="Arial" w:hAnsi="Arial Narrow" w:cs="Times New Roman"/>
          <w:color w:val="auto"/>
          <w:sz w:val="20"/>
          <w:szCs w:val="20"/>
        </w:rPr>
        <w:t>10.2</w:t>
      </w:r>
      <w:r>
        <w:rPr>
          <w:rFonts w:ascii="Arial Narrow" w:eastAsia="Arial" w:hAnsi="Arial Narrow" w:cs="Times New Roman"/>
          <w:color w:val="auto"/>
          <w:sz w:val="20"/>
          <w:szCs w:val="20"/>
        </w:rPr>
        <w:fldChar w:fldCharType="end"/>
      </w:r>
      <w:r>
        <w:rPr>
          <w:rFonts w:ascii="Arial Narrow" w:eastAsia="Arial" w:hAnsi="Arial Narrow" w:cs="Times New Roman"/>
          <w:color w:val="auto"/>
          <w:sz w:val="20"/>
          <w:szCs w:val="20"/>
        </w:rPr>
        <w:t xml:space="preserve"> Договору, зокрема право на публічний показ, відтворення, розповсюдження, обробку тощо належать Виконавцю. Акцептом цього Договору Замовник підтверджує, що зі змістом статей 307, 308 Цивільного кодексу України ознайомлений.</w:t>
      </w:r>
    </w:p>
    <w:p w14:paraId="7B3D3DFD" w14:textId="3D5ED912" w:rsidR="007115B2" w:rsidRPr="007115B2" w:rsidRDefault="007115B2" w:rsidP="007115B2">
      <w:pPr>
        <w:pStyle w:val="aa"/>
        <w:numPr>
          <w:ilvl w:val="1"/>
          <w:numId w:val="1"/>
        </w:numPr>
        <w:spacing w:after="0" w:line="240" w:lineRule="auto"/>
        <w:jc w:val="both"/>
      </w:pPr>
      <w:r>
        <w:rPr>
          <w:rFonts w:ascii="Arial Narrow" w:eastAsia="Arial" w:hAnsi="Arial Narrow" w:cs="Times New Roman"/>
          <w:color w:val="auto"/>
          <w:sz w:val="20"/>
          <w:szCs w:val="20"/>
        </w:rPr>
        <w:t>Приєднанням до Договору Замовник надає повноваження Виконавцю надавати від імені Замовника згоду на медичне втручання Дитині, за умови Замовником усного погодження або в іншій формі (телефоном тощо) на таке втручання, або у випадку, коли таке погодження отримати неможливо і медичне втручання необхідне для збереження життя Дитині.</w:t>
      </w:r>
    </w:p>
    <w:p w14:paraId="6E39D219" w14:textId="217301C1" w:rsidR="007115B2" w:rsidRPr="00793D75" w:rsidRDefault="007115B2" w:rsidP="007115B2">
      <w:pPr>
        <w:pStyle w:val="aa"/>
        <w:numPr>
          <w:ilvl w:val="1"/>
          <w:numId w:val="1"/>
        </w:numPr>
        <w:spacing w:after="0" w:line="240" w:lineRule="auto"/>
        <w:ind w:left="567" w:hanging="567"/>
        <w:jc w:val="both"/>
        <w:rPr>
          <w:rFonts w:ascii="Arial Narrow" w:eastAsia="Arial" w:hAnsi="Arial Narrow" w:cs="Times New Roman"/>
          <w:color w:val="auto"/>
          <w:sz w:val="20"/>
          <w:szCs w:val="20"/>
        </w:rPr>
      </w:pPr>
      <w:r>
        <w:rPr>
          <w:rFonts w:ascii="Arial Narrow" w:eastAsia="Arial" w:hAnsi="Arial Narrow" w:cs="Times New Roman"/>
          <w:color w:val="auto"/>
          <w:sz w:val="20"/>
          <w:szCs w:val="20"/>
        </w:rPr>
        <w:t xml:space="preserve">Виконавець має право направляти Батькам </w:t>
      </w:r>
      <w:r w:rsidRPr="00415A42">
        <w:rPr>
          <w:rFonts w:ascii="Arial Narrow" w:eastAsia="Arial" w:hAnsi="Arial Narrow" w:cs="Times New Roman"/>
          <w:color w:val="auto"/>
          <w:sz w:val="20"/>
          <w:szCs w:val="20"/>
        </w:rPr>
        <w:t xml:space="preserve">(зокрема, Замовнику за Договором) відомості, документи з питань, що стосуються Договору (в тому числі, але не обмежуючись, додаткові угоди, повідомлення про розірвання Договору, зміну розміру плати за Послуги,  </w:t>
      </w:r>
      <w:sdt>
        <w:sdtPr>
          <w:rPr>
            <w:rFonts w:ascii="Arial Narrow" w:eastAsia="Arial" w:hAnsi="Arial Narrow" w:cs="Times New Roman"/>
            <w:color w:val="auto"/>
            <w:sz w:val="20"/>
            <w:szCs w:val="20"/>
          </w:rPr>
          <w:tag w:val="goog_rdk_40"/>
          <w:id w:val="-1410381417"/>
        </w:sdtPr>
        <w:sdtContent/>
      </w:sdt>
      <w:r w:rsidRPr="00415A42">
        <w:rPr>
          <w:rFonts w:ascii="Arial Narrow" w:eastAsia="Arial" w:hAnsi="Arial Narrow" w:cs="Times New Roman"/>
          <w:color w:val="auto"/>
          <w:sz w:val="20"/>
          <w:szCs w:val="20"/>
        </w:rPr>
        <w:t>Акти),</w:t>
      </w:r>
      <w:r>
        <w:rPr>
          <w:rFonts w:ascii="Arial Narrow" w:eastAsia="Arial" w:hAnsi="Arial Narrow" w:cs="Times New Roman"/>
          <w:color w:val="auto"/>
          <w:sz w:val="20"/>
          <w:szCs w:val="20"/>
        </w:rPr>
        <w:t xml:space="preserve"> за допомогою поштових відправлень, електронних засобів зв’язку, SMS- повідомлень, з використанням мобільного зв‘язку, мережі Інтернет тощо на поштові адреси, адреси електронної пошти, номери телефонів, акаунти в соціальних мережах, інші засоби зв’язку, що надані Виконавцю Батьками (в тому числі шляхом надсилання у відповідні групи, чати, канали тощо). Направлення документів вказаними в цьому пункті способами, в тому числі без використання </w:t>
      </w:r>
      <w:r>
        <w:rPr>
          <w:rFonts w:ascii="Arial Narrow" w:eastAsia="Arial" w:hAnsi="Arial Narrow" w:cs="Times New Roman"/>
          <w:sz w:val="20"/>
          <w:szCs w:val="20"/>
        </w:rPr>
        <w:t>кваліфікованого електронного підпису</w:t>
      </w:r>
      <w:r>
        <w:rPr>
          <w:rFonts w:ascii="Arial Narrow" w:eastAsia="Arial" w:hAnsi="Arial Narrow" w:cs="Times New Roman"/>
          <w:color w:val="auto"/>
          <w:sz w:val="20"/>
          <w:szCs w:val="20"/>
        </w:rPr>
        <w:t xml:space="preserve"> (електронного цифрового підпису),</w:t>
      </w:r>
      <w:r w:rsidRPr="00793D75">
        <w:rPr>
          <w:rFonts w:ascii="Arial Narrow" w:eastAsia="Arial" w:hAnsi="Arial Narrow" w:cs="Times New Roman"/>
          <w:color w:val="auto"/>
          <w:sz w:val="20"/>
          <w:szCs w:val="20"/>
        </w:rPr>
        <w:t xml:space="preserve"> </w:t>
      </w:r>
      <w:r>
        <w:rPr>
          <w:rFonts w:ascii="Arial Narrow" w:eastAsia="Arial" w:hAnsi="Arial Narrow" w:cs="Times New Roman"/>
          <w:color w:val="auto"/>
          <w:sz w:val="20"/>
          <w:szCs w:val="20"/>
        </w:rPr>
        <w:t>є належними формами (способами) надсилання Виконавцем документів та відомостей. Батьки несуть ризик відслідковування направлення Виконавцем документів та відомостей на засоби зв’язку, надані ними Виконавцю.</w:t>
      </w:r>
    </w:p>
    <w:p w14:paraId="5D365007" w14:textId="2872E67C" w:rsidR="007115B2" w:rsidRPr="007115B2" w:rsidRDefault="007115B2" w:rsidP="007115B2">
      <w:pPr>
        <w:pStyle w:val="aa"/>
        <w:numPr>
          <w:ilvl w:val="1"/>
          <w:numId w:val="1"/>
        </w:numPr>
        <w:spacing w:after="0" w:line="240" w:lineRule="auto"/>
        <w:jc w:val="both"/>
      </w:pPr>
      <w:bookmarkStart w:id="24" w:name="__RefNumPara__1002_3199152169"/>
      <w:bookmarkEnd w:id="24"/>
      <w:r>
        <w:rPr>
          <w:rFonts w:ascii="Arial Narrow" w:eastAsia="Arial" w:hAnsi="Arial Narrow" w:cs="Times New Roman"/>
          <w:color w:val="auto"/>
          <w:sz w:val="20"/>
          <w:szCs w:val="20"/>
        </w:rPr>
        <w:t xml:space="preserve">Батьки повинні підписати/погодити та повернути Виконавцю підписані документи (в тому числі, але не обмежуючись, угоди, згоди, </w:t>
      </w:r>
      <w:r w:rsidRPr="007115B2">
        <w:rPr>
          <w:rFonts w:ascii="Arial Narrow" w:eastAsia="Arial" w:hAnsi="Arial Narrow" w:cs="Times New Roman"/>
          <w:color w:val="auto"/>
          <w:sz w:val="20"/>
          <w:szCs w:val="20"/>
        </w:rPr>
        <w:t>що надіслані/надані Виконавцем Батькам на виконання Договору та потребують погодження та/або підписання Батьками, протягом 7 робочих днів після надсилання таких документів Виконавцем. Такі документи вважаються погодженими/підписаними Батьками у разі, якщо протягом 10 робочих днів після надсилання Виконавцем документів на них не надійшли мотивовані письмові заперечення, якщо інший строк не встановлено окр</w:t>
      </w:r>
      <w:bookmarkStart w:id="25" w:name="_Ref59808589"/>
      <w:bookmarkEnd w:id="25"/>
      <w:r w:rsidRPr="007115B2">
        <w:rPr>
          <w:rFonts w:ascii="Arial Narrow" w:eastAsia="Arial" w:hAnsi="Arial Narrow" w:cs="Times New Roman"/>
          <w:color w:val="auto"/>
          <w:sz w:val="20"/>
          <w:szCs w:val="20"/>
        </w:rPr>
        <w:t>ем</w:t>
      </w:r>
      <w:bookmarkStart w:id="26" w:name="_Ref63262358"/>
      <w:bookmarkEnd w:id="26"/>
      <w:r w:rsidRPr="007115B2">
        <w:rPr>
          <w:rFonts w:ascii="Arial Narrow" w:eastAsia="Arial" w:hAnsi="Arial Narrow" w:cs="Times New Roman"/>
          <w:color w:val="auto"/>
          <w:sz w:val="20"/>
          <w:szCs w:val="20"/>
        </w:rPr>
        <w:t>о.</w:t>
      </w:r>
    </w:p>
    <w:p w14:paraId="07A90E10" w14:textId="77777777" w:rsidR="007115B2" w:rsidRDefault="007115B2" w:rsidP="007115B2">
      <w:pPr>
        <w:pStyle w:val="aa"/>
        <w:numPr>
          <w:ilvl w:val="1"/>
          <w:numId w:val="1"/>
        </w:numPr>
        <w:spacing w:after="0" w:line="240" w:lineRule="auto"/>
        <w:ind w:left="567" w:hanging="567"/>
        <w:jc w:val="both"/>
        <w:rPr>
          <w:rFonts w:ascii="Arial Narrow" w:eastAsia="Arial" w:hAnsi="Arial Narrow" w:cs="Times New Roman"/>
          <w:color w:val="auto"/>
          <w:sz w:val="20"/>
          <w:szCs w:val="20"/>
        </w:rPr>
      </w:pPr>
      <w:r w:rsidRPr="00415A42">
        <w:rPr>
          <w:rFonts w:ascii="Arial Narrow" w:eastAsia="Arial" w:hAnsi="Arial Narrow" w:cs="Times New Roman"/>
          <w:color w:val="auto"/>
          <w:sz w:val="20"/>
          <w:szCs w:val="20"/>
        </w:rPr>
        <w:t xml:space="preserve">Сторони домовилися про те, що при виконанні умов Договору може здійснюватися обмін документами в формі електронних документів із застосуванням до них кваліфікованого електронного підпису (електронного цифрового підпису). </w:t>
      </w:r>
    </w:p>
    <w:p w14:paraId="7B8D3667" w14:textId="77777777" w:rsidR="007115B2" w:rsidRPr="005B6376" w:rsidRDefault="007115B2" w:rsidP="007115B2">
      <w:pPr>
        <w:pStyle w:val="aa"/>
        <w:numPr>
          <w:ilvl w:val="1"/>
          <w:numId w:val="1"/>
        </w:numPr>
        <w:spacing w:after="0" w:line="240" w:lineRule="auto"/>
        <w:ind w:left="567" w:hanging="567"/>
        <w:jc w:val="both"/>
        <w:rPr>
          <w:rFonts w:ascii="Arial Narrow" w:eastAsia="Arial" w:hAnsi="Arial Narrow" w:cs="Times New Roman"/>
          <w:color w:val="auto"/>
          <w:sz w:val="20"/>
          <w:szCs w:val="20"/>
        </w:rPr>
      </w:pPr>
      <w:r w:rsidRPr="005B6376">
        <w:rPr>
          <w:rFonts w:ascii="Arial Narrow" w:eastAsia="Arial" w:hAnsi="Arial Narrow" w:cs="Times New Roman"/>
          <w:color w:val="auto"/>
          <w:sz w:val="20"/>
          <w:szCs w:val="20"/>
        </w:rPr>
        <w:t>Замовник розуміє та приймає на себе ризики, що можуть бути пов’язані з отриманням Послуг  (зокрема, в результаті перебуванням Дитини на Території, контактом Дитини з іншими особами (перебування в колективі) тощо), в тому числі ризики щодо інфекційних, респіраторних захворювань, ризики, пов’язані зі військовою агресією Російської Федерації та/або інших держав проти України, воєнним станом, зокрема щодо завдання шкоди життю та/або здоров’ю Дитини.</w:t>
      </w:r>
    </w:p>
    <w:p w14:paraId="736D0F44" w14:textId="77777777" w:rsidR="007115B2" w:rsidRPr="006D15BB" w:rsidRDefault="007115B2" w:rsidP="007115B2">
      <w:pPr>
        <w:pStyle w:val="aa"/>
        <w:numPr>
          <w:ilvl w:val="1"/>
          <w:numId w:val="1"/>
        </w:numPr>
        <w:spacing w:after="0" w:line="240" w:lineRule="auto"/>
        <w:ind w:left="567" w:hanging="567"/>
        <w:jc w:val="both"/>
        <w:rPr>
          <w:rFonts w:ascii="Arial Narrow" w:eastAsia="Arial" w:hAnsi="Arial Narrow" w:cs="Times New Roman"/>
          <w:color w:val="auto"/>
          <w:sz w:val="20"/>
          <w:szCs w:val="20"/>
        </w:rPr>
      </w:pPr>
      <w:r w:rsidRPr="006D15BB">
        <w:rPr>
          <w:rFonts w:ascii="Arial Narrow" w:eastAsia="Arial" w:hAnsi="Arial Narrow" w:cs="Times New Roman"/>
          <w:color w:val="auto"/>
          <w:sz w:val="20"/>
          <w:szCs w:val="20"/>
        </w:rPr>
        <w:t xml:space="preserve">Замовник надає </w:t>
      </w:r>
      <w:r>
        <w:rPr>
          <w:rFonts w:ascii="Arial Narrow" w:eastAsia="Arial" w:hAnsi="Arial Narrow" w:cs="Times New Roman"/>
          <w:color w:val="auto"/>
          <w:sz w:val="20"/>
          <w:szCs w:val="20"/>
        </w:rPr>
        <w:t xml:space="preserve">Виконавцю </w:t>
      </w:r>
      <w:r w:rsidRPr="006D15BB">
        <w:rPr>
          <w:rFonts w:ascii="Arial Narrow" w:eastAsia="Arial" w:hAnsi="Arial Narrow" w:cs="Times New Roman"/>
          <w:color w:val="auto"/>
          <w:sz w:val="20"/>
          <w:szCs w:val="20"/>
        </w:rPr>
        <w:t xml:space="preserve">згоду на заміну </w:t>
      </w:r>
      <w:r>
        <w:rPr>
          <w:rFonts w:ascii="Arial Narrow" w:eastAsia="Arial" w:hAnsi="Arial Narrow" w:cs="Times New Roman"/>
          <w:color w:val="auto"/>
          <w:sz w:val="20"/>
          <w:szCs w:val="20"/>
        </w:rPr>
        <w:t>сторони Договору, а саме Виконавця, та/або передання Виконавцем третій особі окремих або всіх прав та/або обов’язків за Договором.</w:t>
      </w:r>
    </w:p>
    <w:p w14:paraId="3E8DBF27" w14:textId="77777777" w:rsidR="0075615A" w:rsidRPr="0075615A" w:rsidRDefault="007115B2" w:rsidP="007115B2">
      <w:pPr>
        <w:pStyle w:val="aa"/>
        <w:numPr>
          <w:ilvl w:val="1"/>
          <w:numId w:val="1"/>
        </w:numPr>
        <w:spacing w:after="0" w:line="240" w:lineRule="auto"/>
        <w:ind w:left="567" w:hanging="567"/>
        <w:jc w:val="both"/>
      </w:pPr>
      <w:r w:rsidRPr="00181C73">
        <w:rPr>
          <w:rFonts w:ascii="Arial Narrow" w:eastAsia="Arial" w:hAnsi="Arial Narrow" w:cs="Times New Roman"/>
          <w:color w:val="auto"/>
          <w:sz w:val="20"/>
          <w:szCs w:val="20"/>
        </w:rPr>
        <w:t xml:space="preserve">Договір діє з дати укладання до </w:t>
      </w:r>
      <w:r>
        <w:rPr>
          <w:rFonts w:ascii="Arial Narrow" w:eastAsia="Arial" w:hAnsi="Arial Narrow" w:cs="Times New Roman"/>
          <w:color w:val="auto"/>
          <w:sz w:val="20"/>
          <w:szCs w:val="20"/>
        </w:rPr>
        <w:t xml:space="preserve">30 червня 2026 </w:t>
      </w:r>
      <w:proofErr w:type="spellStart"/>
      <w:r>
        <w:rPr>
          <w:rFonts w:ascii="Arial Narrow" w:eastAsia="Arial" w:hAnsi="Arial Narrow" w:cs="Times New Roman"/>
          <w:color w:val="auto"/>
          <w:sz w:val="20"/>
          <w:szCs w:val="20"/>
        </w:rPr>
        <w:t>р</w:t>
      </w:r>
      <w:r w:rsidRPr="00181C73">
        <w:rPr>
          <w:rFonts w:ascii="Arial Narrow" w:eastAsia="Arial" w:hAnsi="Arial Narrow" w:cs="Times New Roman"/>
          <w:color w:val="auto"/>
          <w:sz w:val="20"/>
          <w:szCs w:val="20"/>
        </w:rPr>
        <w:t>року</w:t>
      </w:r>
      <w:proofErr w:type="spellEnd"/>
      <w:r w:rsidRPr="00181C73">
        <w:rPr>
          <w:rFonts w:ascii="Arial Narrow" w:eastAsia="Arial" w:hAnsi="Arial Narrow" w:cs="Times New Roman"/>
          <w:color w:val="auto"/>
          <w:sz w:val="20"/>
          <w:szCs w:val="20"/>
        </w:rPr>
        <w:t xml:space="preserve"> включно (якщо інше не передбачено Договором або угодою Сторін), а в частині взаєморозрахунків – до їхнього повного здійснення. </w:t>
      </w:r>
      <w:r w:rsidRPr="00181C73">
        <w:rPr>
          <w:rFonts w:ascii="Arial Narrow" w:hAnsi="Arial Narrow"/>
          <w:sz w:val="20"/>
        </w:rPr>
        <w:t>У разі відсутності заперечень Сторін, які мають бути подані не пізніше одного місяця до зазначеної в цьому пункті Договору дати, Договір вважається продовженим  на рік (але в будь-якому разі не менше, аніж до 31 серпня наступного року).</w:t>
      </w:r>
      <w:r w:rsidR="0075615A" w:rsidRPr="0075615A">
        <w:rPr>
          <w:rFonts w:ascii="Arial Narrow" w:eastAsia="Arial" w:hAnsi="Arial Narrow" w:cs="Times New Roman"/>
          <w:color w:val="auto"/>
          <w:sz w:val="20"/>
          <w:szCs w:val="20"/>
        </w:rPr>
        <w:t xml:space="preserve"> </w:t>
      </w:r>
    </w:p>
    <w:p w14:paraId="4CDEC592" w14:textId="3D70F281" w:rsidR="007115B2" w:rsidRPr="0075615A" w:rsidRDefault="0075615A" w:rsidP="007115B2">
      <w:pPr>
        <w:pStyle w:val="aa"/>
        <w:numPr>
          <w:ilvl w:val="1"/>
          <w:numId w:val="1"/>
        </w:numPr>
        <w:spacing w:after="0" w:line="240" w:lineRule="auto"/>
        <w:ind w:left="567" w:hanging="567"/>
        <w:jc w:val="both"/>
      </w:pPr>
      <w:r w:rsidRPr="0009311B">
        <w:rPr>
          <w:rFonts w:ascii="Arial Narrow" w:eastAsia="Arial" w:hAnsi="Arial Narrow" w:cs="Times New Roman"/>
          <w:color w:val="auto"/>
          <w:sz w:val="20"/>
          <w:szCs w:val="20"/>
        </w:rPr>
        <w:lastRenderedPageBreak/>
        <w:t xml:space="preserve">Замовник погоджує, що при підписанні документів, які складаються в процесі виконання Договору </w:t>
      </w:r>
      <w:r>
        <w:rPr>
          <w:rFonts w:ascii="Arial Narrow" w:eastAsia="Arial" w:hAnsi="Arial Narrow" w:cs="Times New Roman"/>
          <w:color w:val="auto"/>
          <w:sz w:val="20"/>
          <w:szCs w:val="20"/>
        </w:rPr>
        <w:t>Виконавець</w:t>
      </w:r>
      <w:r w:rsidRPr="0009311B">
        <w:rPr>
          <w:rFonts w:ascii="Arial Narrow" w:eastAsia="Arial" w:hAnsi="Arial Narrow" w:cs="Times New Roman"/>
          <w:color w:val="auto"/>
          <w:sz w:val="20"/>
          <w:szCs w:val="20"/>
        </w:rPr>
        <w:t xml:space="preserve"> має право використовувати</w:t>
      </w:r>
      <w:r>
        <w:rPr>
          <w:rFonts w:ascii="Arial Narrow" w:eastAsia="Arial" w:hAnsi="Arial Narrow" w:cs="Times New Roman"/>
          <w:color w:val="auto"/>
          <w:sz w:val="20"/>
          <w:szCs w:val="20"/>
        </w:rPr>
        <w:t xml:space="preserve"> </w:t>
      </w:r>
      <w:r w:rsidRPr="0009311B">
        <w:rPr>
          <w:rFonts w:ascii="Arial Narrow" w:eastAsia="Arial" w:hAnsi="Arial Narrow" w:cs="Times New Roman"/>
          <w:color w:val="auto"/>
          <w:sz w:val="20"/>
          <w:szCs w:val="20"/>
        </w:rPr>
        <w:t xml:space="preserve">факсимільний підпис (факсиміле), зразок якого наведено у Заяві на отримання Послуг або визначено </w:t>
      </w:r>
      <w:r>
        <w:rPr>
          <w:rFonts w:ascii="Arial Narrow" w:eastAsia="Arial" w:hAnsi="Arial Narrow" w:cs="Times New Roman"/>
          <w:color w:val="auto"/>
          <w:sz w:val="20"/>
          <w:szCs w:val="20"/>
        </w:rPr>
        <w:t>Виконавце</w:t>
      </w:r>
      <w:r w:rsidRPr="0009311B">
        <w:rPr>
          <w:rFonts w:ascii="Arial Narrow" w:eastAsia="Arial" w:hAnsi="Arial Narrow" w:cs="Times New Roman"/>
          <w:color w:val="auto"/>
          <w:sz w:val="20"/>
          <w:szCs w:val="20"/>
        </w:rPr>
        <w:t>м іншим чином</w:t>
      </w:r>
      <w:r>
        <w:rPr>
          <w:rFonts w:ascii="Arial Narrow" w:eastAsia="Arial" w:hAnsi="Arial Narrow" w:cs="Times New Roman"/>
          <w:color w:val="auto"/>
          <w:sz w:val="20"/>
          <w:szCs w:val="20"/>
        </w:rPr>
        <w:t>.</w:t>
      </w:r>
    </w:p>
    <w:p w14:paraId="1F1A9368" w14:textId="77777777" w:rsidR="0075615A" w:rsidRPr="00A0605B" w:rsidRDefault="0075615A" w:rsidP="0075615A">
      <w:pPr>
        <w:pStyle w:val="aa"/>
        <w:numPr>
          <w:ilvl w:val="1"/>
          <w:numId w:val="1"/>
        </w:numPr>
        <w:spacing w:after="0" w:line="240" w:lineRule="auto"/>
        <w:ind w:left="567" w:hanging="567"/>
        <w:jc w:val="both"/>
      </w:pPr>
      <w:r w:rsidRPr="00CE03F2">
        <w:rPr>
          <w:rFonts w:ascii="Arial Narrow" w:eastAsia="Arial" w:hAnsi="Arial Narrow" w:cs="Times New Roman"/>
          <w:color w:val="auto"/>
          <w:sz w:val="20"/>
          <w:szCs w:val="20"/>
        </w:rPr>
        <w:t>Умови цього Договору є конфіденційними і не можуть бути оприлюднені інакше, як за наявності письмової згоди обох Сторін, якщо інше не передбачено законодавством України.</w:t>
      </w:r>
    </w:p>
    <w:p w14:paraId="6835E364" w14:textId="77777777" w:rsidR="0075615A" w:rsidRPr="0009311B" w:rsidRDefault="0075615A" w:rsidP="0075615A">
      <w:pPr>
        <w:pStyle w:val="aa"/>
        <w:spacing w:after="0" w:line="240" w:lineRule="auto"/>
        <w:ind w:left="567"/>
        <w:jc w:val="both"/>
      </w:pPr>
    </w:p>
    <w:p w14:paraId="6D8688AD" w14:textId="47D04769" w:rsidR="007115B2" w:rsidRDefault="007115B2" w:rsidP="0075615A">
      <w:pPr>
        <w:pStyle w:val="aa"/>
        <w:spacing w:after="0" w:line="240" w:lineRule="auto"/>
        <w:ind w:left="792"/>
        <w:jc w:val="both"/>
      </w:pPr>
    </w:p>
    <w:p w14:paraId="1DAA7708" w14:textId="77777777" w:rsidR="007115B2" w:rsidRDefault="007115B2" w:rsidP="007115B2">
      <w:pPr>
        <w:pStyle w:val="aa"/>
        <w:tabs>
          <w:tab w:val="left" w:pos="567"/>
        </w:tabs>
        <w:spacing w:after="0" w:line="240" w:lineRule="auto"/>
        <w:ind w:left="567"/>
        <w:jc w:val="both"/>
        <w:rPr>
          <w:rFonts w:ascii="Arial Narrow" w:eastAsia="Arial" w:hAnsi="Arial Narrow" w:cs="Times New Roman"/>
          <w:color w:val="auto"/>
          <w:sz w:val="20"/>
          <w:szCs w:val="20"/>
        </w:rPr>
      </w:pPr>
    </w:p>
    <w:p w14:paraId="78C3B8C4" w14:textId="4AD7B8FB" w:rsidR="00512B4A" w:rsidRPr="00512B4A" w:rsidRDefault="00512B4A" w:rsidP="00512B4A">
      <w:pPr>
        <w:pStyle w:val="aa"/>
        <w:spacing w:after="0" w:line="240" w:lineRule="auto"/>
        <w:ind w:left="360"/>
        <w:jc w:val="both"/>
        <w:rPr>
          <w:b/>
          <w:bCs/>
        </w:rPr>
      </w:pPr>
    </w:p>
    <w:p w14:paraId="69F7172E" w14:textId="77777777" w:rsidR="00915F24" w:rsidRPr="00915F24" w:rsidRDefault="00915F24" w:rsidP="00915F24">
      <w:pPr>
        <w:pStyle w:val="aa"/>
        <w:tabs>
          <w:tab w:val="left" w:pos="2127"/>
        </w:tabs>
        <w:spacing w:after="0" w:line="240" w:lineRule="auto"/>
        <w:ind w:left="360"/>
        <w:jc w:val="both"/>
        <w:rPr>
          <w:b/>
          <w:bCs/>
        </w:rPr>
      </w:pPr>
    </w:p>
    <w:p w14:paraId="2247D69B" w14:textId="34C8AC30" w:rsidR="006D2EA7" w:rsidRPr="00B32756" w:rsidRDefault="006D2EA7" w:rsidP="006D2EA7">
      <w:pPr>
        <w:pStyle w:val="aa"/>
        <w:pBdr>
          <w:top w:val="nil"/>
          <w:left w:val="nil"/>
          <w:bottom w:val="nil"/>
          <w:right w:val="nil"/>
          <w:between w:val="nil"/>
        </w:pBdr>
        <w:tabs>
          <w:tab w:val="left" w:pos="2100"/>
          <w:tab w:val="left" w:pos="2325"/>
        </w:tabs>
        <w:spacing w:after="0" w:line="240" w:lineRule="auto"/>
        <w:ind w:left="1355"/>
        <w:jc w:val="both"/>
        <w:rPr>
          <w:rFonts w:ascii="Arial Narrow" w:hAnsi="Arial Narrow"/>
          <w:sz w:val="20"/>
        </w:rPr>
      </w:pPr>
    </w:p>
    <w:p w14:paraId="1A61818F" w14:textId="77777777" w:rsidR="00B32756" w:rsidRPr="00613E9A" w:rsidRDefault="00B32756" w:rsidP="00B32756">
      <w:pPr>
        <w:pStyle w:val="aa"/>
        <w:tabs>
          <w:tab w:val="left" w:pos="1982"/>
        </w:tabs>
        <w:spacing w:after="0" w:line="240" w:lineRule="auto"/>
        <w:ind w:left="1355"/>
        <w:jc w:val="both"/>
      </w:pPr>
    </w:p>
    <w:p w14:paraId="4A78F6EC" w14:textId="77777777" w:rsidR="00613E9A" w:rsidRDefault="00613E9A" w:rsidP="00613E9A">
      <w:pPr>
        <w:pStyle w:val="aa"/>
        <w:tabs>
          <w:tab w:val="left" w:pos="1982"/>
        </w:tabs>
        <w:spacing w:after="0" w:line="240" w:lineRule="auto"/>
        <w:ind w:left="1984"/>
        <w:jc w:val="both"/>
      </w:pPr>
    </w:p>
    <w:p w14:paraId="4909EC65" w14:textId="2F83C80E" w:rsidR="00613E9A" w:rsidRDefault="00613E9A" w:rsidP="00613E9A">
      <w:pPr>
        <w:pStyle w:val="aa"/>
        <w:tabs>
          <w:tab w:val="left" w:pos="1982"/>
        </w:tabs>
        <w:spacing w:after="0" w:line="240" w:lineRule="auto"/>
        <w:jc w:val="both"/>
      </w:pPr>
    </w:p>
    <w:p w14:paraId="5E3B4031" w14:textId="77777777" w:rsidR="00613E9A" w:rsidRDefault="00613E9A" w:rsidP="00613E9A">
      <w:pPr>
        <w:pStyle w:val="aa"/>
        <w:spacing w:after="0" w:line="240" w:lineRule="auto"/>
        <w:jc w:val="both"/>
      </w:pPr>
    </w:p>
    <w:p w14:paraId="10699601" w14:textId="77777777" w:rsidR="00613E9A" w:rsidRPr="00613E9A" w:rsidRDefault="00613E9A" w:rsidP="00613E9A">
      <w:pPr>
        <w:pStyle w:val="aa"/>
        <w:spacing w:after="0" w:line="240" w:lineRule="auto"/>
        <w:ind w:left="1355"/>
        <w:jc w:val="both"/>
      </w:pPr>
    </w:p>
    <w:p w14:paraId="16B1943E" w14:textId="77777777" w:rsidR="002A4A90" w:rsidRPr="00D51493" w:rsidRDefault="002A4A90" w:rsidP="00613E9A">
      <w:pPr>
        <w:pStyle w:val="aa"/>
        <w:pBdr>
          <w:top w:val="nil"/>
          <w:left w:val="nil"/>
          <w:bottom w:val="nil"/>
          <w:right w:val="nil"/>
          <w:between w:val="nil"/>
        </w:pBdr>
        <w:suppressAutoHyphens w:val="0"/>
        <w:spacing w:after="0" w:line="240" w:lineRule="auto"/>
        <w:ind w:left="1355"/>
        <w:jc w:val="both"/>
        <w:rPr>
          <w:rFonts w:ascii="Arial Narrow" w:hAnsi="Arial Narrow"/>
          <w:sz w:val="20"/>
          <w:szCs w:val="20"/>
        </w:rPr>
      </w:pPr>
    </w:p>
    <w:p w14:paraId="5FB08CDB" w14:textId="77777777" w:rsidR="00D51493" w:rsidRDefault="00D51493" w:rsidP="00E70F21">
      <w:pPr>
        <w:pStyle w:val="aa"/>
        <w:pBdr>
          <w:top w:val="nil"/>
          <w:left w:val="nil"/>
          <w:bottom w:val="nil"/>
          <w:right w:val="nil"/>
          <w:between w:val="nil"/>
        </w:pBdr>
        <w:suppressAutoHyphens w:val="0"/>
        <w:spacing w:after="0" w:line="240" w:lineRule="auto"/>
        <w:ind w:left="360"/>
        <w:jc w:val="both"/>
        <w:rPr>
          <w:rFonts w:ascii="Arial Narrow" w:hAnsi="Arial Narrow"/>
          <w:sz w:val="20"/>
          <w:szCs w:val="20"/>
        </w:rPr>
      </w:pPr>
    </w:p>
    <w:p w14:paraId="3C12323D" w14:textId="77777777" w:rsidR="00D51493" w:rsidRDefault="00D51493" w:rsidP="00E70F21">
      <w:pPr>
        <w:pStyle w:val="aa"/>
        <w:pBdr>
          <w:top w:val="nil"/>
          <w:left w:val="nil"/>
          <w:bottom w:val="nil"/>
          <w:right w:val="nil"/>
          <w:between w:val="nil"/>
        </w:pBdr>
        <w:suppressAutoHyphens w:val="0"/>
        <w:spacing w:after="0" w:line="240" w:lineRule="auto"/>
        <w:ind w:left="360"/>
        <w:jc w:val="both"/>
        <w:rPr>
          <w:rFonts w:ascii="Arial Narrow" w:hAnsi="Arial Narrow"/>
          <w:sz w:val="20"/>
          <w:szCs w:val="20"/>
        </w:rPr>
      </w:pPr>
    </w:p>
    <w:p w14:paraId="5FAF89E5" w14:textId="77777777" w:rsidR="00DE4226" w:rsidRPr="000D7533" w:rsidRDefault="00DE4226" w:rsidP="00DE4226">
      <w:pPr>
        <w:pStyle w:val="aa"/>
        <w:tabs>
          <w:tab w:val="left" w:pos="1560"/>
        </w:tabs>
        <w:spacing w:after="0" w:line="240" w:lineRule="auto"/>
        <w:ind w:left="1418" w:hanging="709"/>
        <w:jc w:val="both"/>
        <w:rPr>
          <w:rFonts w:ascii="Arial Narrow" w:eastAsia="Arial Narrow" w:hAnsi="Arial Narrow" w:cs="Arial Narrow"/>
          <w:color w:val="auto"/>
          <w:sz w:val="20"/>
          <w:szCs w:val="20"/>
        </w:rPr>
      </w:pPr>
    </w:p>
    <w:p w14:paraId="584868CA" w14:textId="77777777" w:rsidR="00DE4226" w:rsidRDefault="00DE4226" w:rsidP="00DE4226">
      <w:pPr>
        <w:pStyle w:val="aa"/>
        <w:spacing w:after="0" w:line="240" w:lineRule="auto"/>
        <w:jc w:val="both"/>
        <w:rPr>
          <w:rFonts w:ascii="Arial Narrow" w:eastAsia="Arial" w:hAnsi="Arial Narrow" w:cs="Times New Roman"/>
          <w:color w:val="auto"/>
          <w:sz w:val="20"/>
          <w:szCs w:val="21"/>
        </w:rPr>
      </w:pPr>
    </w:p>
    <w:p w14:paraId="60334718" w14:textId="1597C143" w:rsidR="00DE4226" w:rsidRPr="00976409" w:rsidRDefault="00DE4226" w:rsidP="00DE4226">
      <w:pPr>
        <w:pStyle w:val="aa"/>
        <w:ind w:left="1355"/>
      </w:pPr>
    </w:p>
    <w:p w14:paraId="508EB1FA" w14:textId="77777777" w:rsidR="00976409" w:rsidRPr="00976409" w:rsidRDefault="00976409" w:rsidP="00976409">
      <w:pPr>
        <w:rPr>
          <w:rFonts w:ascii="Times New Roman" w:hAnsi="Times New Roman" w:cs="Times New Roman"/>
        </w:rPr>
      </w:pPr>
    </w:p>
    <w:sectPr w:rsidR="00976409" w:rsidRPr="00976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Noto Sans Symbols">
    <w:altName w:val="Calibri"/>
    <w:panose1 w:val="020B0604020202020204"/>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9BC"/>
    <w:multiLevelType w:val="multilevel"/>
    <w:tmpl w:val="8A76476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355" w:hanging="504"/>
      </w:pPr>
      <w:rPr>
        <w:b w:val="0"/>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6411E56"/>
    <w:multiLevelType w:val="multilevel"/>
    <w:tmpl w:val="984642AE"/>
    <w:lvl w:ilvl="0">
      <w:start w:val="1"/>
      <w:numFmt w:val="decimal"/>
      <w:lvlText w:val="6.%1."/>
      <w:lvlJc w:val="left"/>
      <w:pPr>
        <w:tabs>
          <w:tab w:val="num" w:pos="0"/>
        </w:tabs>
        <w:ind w:left="7023" w:hanging="360"/>
      </w:pPr>
      <w:rPr>
        <w:rFonts w:ascii="Arial Narrow" w:hAnsi="Arial Narrow"/>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0"/>
        <w:szCs w:val="20"/>
      </w:rPr>
    </w:lvl>
    <w:lvl w:ilvl="4">
      <w:start w:val="1"/>
      <w:numFmt w:val="lowerLetter"/>
      <w:lvlText w:val="%5."/>
      <w:lvlJc w:val="left"/>
      <w:pPr>
        <w:tabs>
          <w:tab w:val="num" w:pos="0"/>
        </w:tabs>
        <w:ind w:left="3600" w:hanging="360"/>
      </w:pPr>
    </w:lvl>
    <w:lvl w:ilvl="5">
      <w:start w:val="1"/>
      <w:numFmt w:val="decimal"/>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F6676A4"/>
    <w:multiLevelType w:val="multilevel"/>
    <w:tmpl w:val="8FDECC72"/>
    <w:lvl w:ilvl="0">
      <w:start w:val="1"/>
      <w:numFmt w:val="bullet"/>
      <w:lvlText w:val=""/>
      <w:lvlJc w:val="left"/>
      <w:pPr>
        <w:tabs>
          <w:tab w:val="num" w:pos="0"/>
        </w:tabs>
        <w:ind w:left="2352" w:hanging="360"/>
      </w:pPr>
      <w:rPr>
        <w:rFonts w:ascii="Symbol" w:hAnsi="Symbol" w:cs="Symbol" w:hint="default"/>
      </w:rPr>
    </w:lvl>
    <w:lvl w:ilvl="1">
      <w:start w:val="1"/>
      <w:numFmt w:val="bullet"/>
      <w:lvlText w:val="o"/>
      <w:lvlJc w:val="left"/>
      <w:pPr>
        <w:tabs>
          <w:tab w:val="num" w:pos="0"/>
        </w:tabs>
        <w:ind w:left="3072" w:hanging="360"/>
      </w:pPr>
      <w:rPr>
        <w:rFonts w:ascii="Courier New" w:hAnsi="Courier New" w:cs="Courier New" w:hint="default"/>
      </w:rPr>
    </w:lvl>
    <w:lvl w:ilvl="2">
      <w:start w:val="1"/>
      <w:numFmt w:val="bullet"/>
      <w:lvlText w:val=""/>
      <w:lvlJc w:val="left"/>
      <w:pPr>
        <w:tabs>
          <w:tab w:val="num" w:pos="0"/>
        </w:tabs>
        <w:ind w:left="3792" w:hanging="360"/>
      </w:pPr>
      <w:rPr>
        <w:rFonts w:ascii="Wingdings" w:hAnsi="Wingdings" w:cs="Wingdings" w:hint="default"/>
      </w:rPr>
    </w:lvl>
    <w:lvl w:ilvl="3">
      <w:start w:val="1"/>
      <w:numFmt w:val="bullet"/>
      <w:lvlText w:val=""/>
      <w:lvlJc w:val="left"/>
      <w:pPr>
        <w:tabs>
          <w:tab w:val="num" w:pos="0"/>
        </w:tabs>
        <w:ind w:left="4512" w:hanging="360"/>
      </w:pPr>
      <w:rPr>
        <w:rFonts w:ascii="Symbol" w:hAnsi="Symbol" w:cs="Symbol" w:hint="default"/>
      </w:rPr>
    </w:lvl>
    <w:lvl w:ilvl="4">
      <w:start w:val="1"/>
      <w:numFmt w:val="bullet"/>
      <w:lvlText w:val="o"/>
      <w:lvlJc w:val="left"/>
      <w:pPr>
        <w:tabs>
          <w:tab w:val="num" w:pos="0"/>
        </w:tabs>
        <w:ind w:left="5232" w:hanging="360"/>
      </w:pPr>
      <w:rPr>
        <w:rFonts w:ascii="Courier New" w:hAnsi="Courier New" w:cs="Courier New" w:hint="default"/>
      </w:rPr>
    </w:lvl>
    <w:lvl w:ilvl="5">
      <w:start w:val="1"/>
      <w:numFmt w:val="bullet"/>
      <w:lvlText w:val=""/>
      <w:lvlJc w:val="left"/>
      <w:pPr>
        <w:tabs>
          <w:tab w:val="num" w:pos="0"/>
        </w:tabs>
        <w:ind w:left="5952" w:hanging="360"/>
      </w:pPr>
      <w:rPr>
        <w:rFonts w:ascii="Wingdings" w:hAnsi="Wingdings" w:cs="Wingdings" w:hint="default"/>
      </w:rPr>
    </w:lvl>
    <w:lvl w:ilvl="6">
      <w:start w:val="1"/>
      <w:numFmt w:val="bullet"/>
      <w:lvlText w:val=""/>
      <w:lvlJc w:val="left"/>
      <w:pPr>
        <w:tabs>
          <w:tab w:val="num" w:pos="0"/>
        </w:tabs>
        <w:ind w:left="6672" w:hanging="360"/>
      </w:pPr>
      <w:rPr>
        <w:rFonts w:ascii="Symbol" w:hAnsi="Symbol" w:cs="Symbol" w:hint="default"/>
      </w:rPr>
    </w:lvl>
    <w:lvl w:ilvl="7">
      <w:start w:val="1"/>
      <w:numFmt w:val="bullet"/>
      <w:lvlText w:val="o"/>
      <w:lvlJc w:val="left"/>
      <w:pPr>
        <w:tabs>
          <w:tab w:val="num" w:pos="0"/>
        </w:tabs>
        <w:ind w:left="7392" w:hanging="360"/>
      </w:pPr>
      <w:rPr>
        <w:rFonts w:ascii="Courier New" w:hAnsi="Courier New" w:cs="Courier New" w:hint="default"/>
      </w:rPr>
    </w:lvl>
    <w:lvl w:ilvl="8">
      <w:start w:val="1"/>
      <w:numFmt w:val="bullet"/>
      <w:lvlText w:val=""/>
      <w:lvlJc w:val="left"/>
      <w:pPr>
        <w:tabs>
          <w:tab w:val="num" w:pos="0"/>
        </w:tabs>
        <w:ind w:left="8112" w:hanging="360"/>
      </w:pPr>
      <w:rPr>
        <w:rFonts w:ascii="Wingdings" w:hAnsi="Wingdings" w:cs="Wingdings" w:hint="default"/>
      </w:rPr>
    </w:lvl>
  </w:abstractNum>
  <w:abstractNum w:abstractNumId="3" w15:restartNumberingAfterBreak="0">
    <w:nsid w:val="0FAD01B2"/>
    <w:multiLevelType w:val="multilevel"/>
    <w:tmpl w:val="6ED68D96"/>
    <w:lvl w:ilvl="0">
      <w:start w:val="1"/>
      <w:numFmt w:val="bullet"/>
      <w:lvlText w:val=""/>
      <w:lvlJc w:val="left"/>
      <w:pPr>
        <w:tabs>
          <w:tab w:val="num" w:pos="0"/>
        </w:tabs>
        <w:ind w:left="1420" w:hanging="360"/>
      </w:pPr>
      <w:rPr>
        <w:rFonts w:ascii="Symbol" w:hAnsi="Symbol" w:cs="Symbol" w:hint="default"/>
      </w:rPr>
    </w:lvl>
    <w:lvl w:ilvl="1">
      <w:start w:val="1"/>
      <w:numFmt w:val="bullet"/>
      <w:lvlText w:val="o"/>
      <w:lvlJc w:val="left"/>
      <w:pPr>
        <w:tabs>
          <w:tab w:val="num" w:pos="0"/>
        </w:tabs>
        <w:ind w:left="2140" w:hanging="360"/>
      </w:pPr>
      <w:rPr>
        <w:rFonts w:ascii="Courier New" w:hAnsi="Courier New" w:cs="Courier New" w:hint="default"/>
      </w:rPr>
    </w:lvl>
    <w:lvl w:ilvl="2">
      <w:start w:val="1"/>
      <w:numFmt w:val="bullet"/>
      <w:lvlText w:val=""/>
      <w:lvlJc w:val="left"/>
      <w:pPr>
        <w:tabs>
          <w:tab w:val="num" w:pos="0"/>
        </w:tabs>
        <w:ind w:left="2860" w:hanging="360"/>
      </w:pPr>
      <w:rPr>
        <w:rFonts w:ascii="Wingdings" w:hAnsi="Wingdings" w:cs="Wingdings" w:hint="default"/>
      </w:rPr>
    </w:lvl>
    <w:lvl w:ilvl="3">
      <w:start w:val="1"/>
      <w:numFmt w:val="bullet"/>
      <w:lvlText w:val=""/>
      <w:lvlJc w:val="left"/>
      <w:pPr>
        <w:tabs>
          <w:tab w:val="num" w:pos="0"/>
        </w:tabs>
        <w:ind w:left="3580" w:hanging="360"/>
      </w:pPr>
      <w:rPr>
        <w:rFonts w:ascii="Symbol" w:hAnsi="Symbol" w:cs="Symbol" w:hint="default"/>
      </w:rPr>
    </w:lvl>
    <w:lvl w:ilvl="4">
      <w:start w:val="1"/>
      <w:numFmt w:val="bullet"/>
      <w:lvlText w:val="o"/>
      <w:lvlJc w:val="left"/>
      <w:pPr>
        <w:tabs>
          <w:tab w:val="num" w:pos="0"/>
        </w:tabs>
        <w:ind w:left="4300" w:hanging="360"/>
      </w:pPr>
      <w:rPr>
        <w:rFonts w:ascii="Courier New" w:hAnsi="Courier New" w:cs="Courier New" w:hint="default"/>
      </w:rPr>
    </w:lvl>
    <w:lvl w:ilvl="5">
      <w:start w:val="1"/>
      <w:numFmt w:val="bullet"/>
      <w:lvlText w:val=""/>
      <w:lvlJc w:val="left"/>
      <w:pPr>
        <w:tabs>
          <w:tab w:val="num" w:pos="0"/>
        </w:tabs>
        <w:ind w:left="5020" w:hanging="360"/>
      </w:pPr>
      <w:rPr>
        <w:rFonts w:ascii="Wingdings" w:hAnsi="Wingdings" w:cs="Wingdings" w:hint="default"/>
      </w:rPr>
    </w:lvl>
    <w:lvl w:ilvl="6">
      <w:start w:val="1"/>
      <w:numFmt w:val="bullet"/>
      <w:lvlText w:val=""/>
      <w:lvlJc w:val="left"/>
      <w:pPr>
        <w:tabs>
          <w:tab w:val="num" w:pos="0"/>
        </w:tabs>
        <w:ind w:left="5740" w:hanging="360"/>
      </w:pPr>
      <w:rPr>
        <w:rFonts w:ascii="Symbol" w:hAnsi="Symbol" w:cs="Symbol" w:hint="default"/>
      </w:rPr>
    </w:lvl>
    <w:lvl w:ilvl="7">
      <w:start w:val="1"/>
      <w:numFmt w:val="bullet"/>
      <w:lvlText w:val="o"/>
      <w:lvlJc w:val="left"/>
      <w:pPr>
        <w:tabs>
          <w:tab w:val="num" w:pos="0"/>
        </w:tabs>
        <w:ind w:left="6460" w:hanging="360"/>
      </w:pPr>
      <w:rPr>
        <w:rFonts w:ascii="Courier New" w:hAnsi="Courier New" w:cs="Courier New" w:hint="default"/>
      </w:rPr>
    </w:lvl>
    <w:lvl w:ilvl="8">
      <w:start w:val="1"/>
      <w:numFmt w:val="bullet"/>
      <w:lvlText w:val=""/>
      <w:lvlJc w:val="left"/>
      <w:pPr>
        <w:tabs>
          <w:tab w:val="num" w:pos="0"/>
        </w:tabs>
        <w:ind w:left="7180" w:hanging="360"/>
      </w:pPr>
      <w:rPr>
        <w:rFonts w:ascii="Wingdings" w:hAnsi="Wingdings" w:cs="Wingdings" w:hint="default"/>
      </w:rPr>
    </w:lvl>
  </w:abstractNum>
  <w:abstractNum w:abstractNumId="4" w15:restartNumberingAfterBreak="0">
    <w:nsid w:val="143A3695"/>
    <w:multiLevelType w:val="multilevel"/>
    <w:tmpl w:val="67D263D6"/>
    <w:lvl w:ilvl="0">
      <w:start w:val="1"/>
      <w:numFmt w:val="decimal"/>
      <w:lvlText w:val="7.%1."/>
      <w:lvlJc w:val="left"/>
      <w:pPr>
        <w:tabs>
          <w:tab w:val="num" w:pos="0"/>
        </w:tabs>
        <w:ind w:left="1420" w:hanging="360"/>
      </w:pPr>
      <w:rPr>
        <w:rFonts w:ascii="Arial Narrow" w:hAnsi="Arial Narrow"/>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61A239F"/>
    <w:multiLevelType w:val="hybridMultilevel"/>
    <w:tmpl w:val="BF34D5F2"/>
    <w:lvl w:ilvl="0" w:tplc="7708CE60">
      <w:start w:val="4"/>
      <w:numFmt w:val="bullet"/>
      <w:lvlText w:val="-"/>
      <w:lvlJc w:val="left"/>
      <w:pPr>
        <w:ind w:left="720" w:hanging="360"/>
      </w:pPr>
      <w:rPr>
        <w:rFonts w:ascii="Arial Narrow" w:eastAsia="Arial" w:hAnsi="Arial Narrow" w:cs="Times New Roman"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614A96"/>
    <w:multiLevelType w:val="multilevel"/>
    <w:tmpl w:val="24844EE8"/>
    <w:lvl w:ilvl="0">
      <w:start w:val="1"/>
      <w:numFmt w:val="decimal"/>
      <w:lvlText w:val="%1)"/>
      <w:lvlJc w:val="left"/>
      <w:pPr>
        <w:tabs>
          <w:tab w:val="num" w:pos="0"/>
        </w:tabs>
        <w:ind w:left="720" w:hanging="360"/>
      </w:pPr>
      <w:rPr>
        <w:rFonts w:ascii="Arial Narrow" w:hAnsi="Arial Narrow"/>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67E0298"/>
    <w:multiLevelType w:val="multilevel"/>
    <w:tmpl w:val="51ACC32A"/>
    <w:lvl w:ilvl="0">
      <w:start w:val="1"/>
      <w:numFmt w:val="bullet"/>
      <w:lvlText w:val=""/>
      <w:lvlJc w:val="left"/>
      <w:pPr>
        <w:tabs>
          <w:tab w:val="num" w:pos="0"/>
        </w:tabs>
        <w:ind w:left="1483" w:hanging="360"/>
      </w:pPr>
      <w:rPr>
        <w:rFonts w:ascii="Symbol" w:hAnsi="Symbol" w:cs="Symbol" w:hint="default"/>
      </w:rPr>
    </w:lvl>
    <w:lvl w:ilvl="1">
      <w:start w:val="1"/>
      <w:numFmt w:val="bullet"/>
      <w:lvlText w:val="o"/>
      <w:lvlJc w:val="left"/>
      <w:pPr>
        <w:tabs>
          <w:tab w:val="num" w:pos="0"/>
        </w:tabs>
        <w:ind w:left="2203" w:hanging="360"/>
      </w:pPr>
      <w:rPr>
        <w:rFonts w:ascii="Courier New" w:hAnsi="Courier New" w:cs="Courier New" w:hint="default"/>
      </w:rPr>
    </w:lvl>
    <w:lvl w:ilvl="2">
      <w:start w:val="1"/>
      <w:numFmt w:val="bullet"/>
      <w:lvlText w:val=""/>
      <w:lvlJc w:val="left"/>
      <w:pPr>
        <w:tabs>
          <w:tab w:val="num" w:pos="0"/>
        </w:tabs>
        <w:ind w:left="2923" w:hanging="360"/>
      </w:pPr>
      <w:rPr>
        <w:rFonts w:ascii="Wingdings" w:hAnsi="Wingdings" w:cs="Wingdings" w:hint="default"/>
      </w:rPr>
    </w:lvl>
    <w:lvl w:ilvl="3">
      <w:start w:val="1"/>
      <w:numFmt w:val="bullet"/>
      <w:lvlText w:val=""/>
      <w:lvlJc w:val="left"/>
      <w:pPr>
        <w:tabs>
          <w:tab w:val="num" w:pos="0"/>
        </w:tabs>
        <w:ind w:left="3643" w:hanging="360"/>
      </w:pPr>
      <w:rPr>
        <w:rFonts w:ascii="Symbol" w:hAnsi="Symbol" w:cs="Symbol" w:hint="default"/>
      </w:rPr>
    </w:lvl>
    <w:lvl w:ilvl="4">
      <w:start w:val="1"/>
      <w:numFmt w:val="bullet"/>
      <w:lvlText w:val="o"/>
      <w:lvlJc w:val="left"/>
      <w:pPr>
        <w:tabs>
          <w:tab w:val="num" w:pos="0"/>
        </w:tabs>
        <w:ind w:left="4363" w:hanging="360"/>
      </w:pPr>
      <w:rPr>
        <w:rFonts w:ascii="Courier New" w:hAnsi="Courier New" w:cs="Courier New" w:hint="default"/>
      </w:rPr>
    </w:lvl>
    <w:lvl w:ilvl="5">
      <w:start w:val="1"/>
      <w:numFmt w:val="bullet"/>
      <w:lvlText w:val=""/>
      <w:lvlJc w:val="left"/>
      <w:pPr>
        <w:tabs>
          <w:tab w:val="num" w:pos="0"/>
        </w:tabs>
        <w:ind w:left="5083" w:hanging="360"/>
      </w:pPr>
      <w:rPr>
        <w:rFonts w:ascii="Wingdings" w:hAnsi="Wingdings" w:cs="Wingdings" w:hint="default"/>
      </w:rPr>
    </w:lvl>
    <w:lvl w:ilvl="6">
      <w:start w:val="1"/>
      <w:numFmt w:val="bullet"/>
      <w:lvlText w:val=""/>
      <w:lvlJc w:val="left"/>
      <w:pPr>
        <w:tabs>
          <w:tab w:val="num" w:pos="0"/>
        </w:tabs>
        <w:ind w:left="5803" w:hanging="360"/>
      </w:pPr>
      <w:rPr>
        <w:rFonts w:ascii="Symbol" w:hAnsi="Symbol" w:cs="Symbol" w:hint="default"/>
      </w:rPr>
    </w:lvl>
    <w:lvl w:ilvl="7">
      <w:start w:val="1"/>
      <w:numFmt w:val="bullet"/>
      <w:lvlText w:val="o"/>
      <w:lvlJc w:val="left"/>
      <w:pPr>
        <w:tabs>
          <w:tab w:val="num" w:pos="0"/>
        </w:tabs>
        <w:ind w:left="6523" w:hanging="360"/>
      </w:pPr>
      <w:rPr>
        <w:rFonts w:ascii="Courier New" w:hAnsi="Courier New" w:cs="Courier New" w:hint="default"/>
      </w:rPr>
    </w:lvl>
    <w:lvl w:ilvl="8">
      <w:start w:val="1"/>
      <w:numFmt w:val="bullet"/>
      <w:lvlText w:val=""/>
      <w:lvlJc w:val="left"/>
      <w:pPr>
        <w:tabs>
          <w:tab w:val="num" w:pos="0"/>
        </w:tabs>
        <w:ind w:left="7243" w:hanging="360"/>
      </w:pPr>
      <w:rPr>
        <w:rFonts w:ascii="Wingdings" w:hAnsi="Wingdings" w:cs="Wingdings" w:hint="default"/>
      </w:rPr>
    </w:lvl>
  </w:abstractNum>
  <w:abstractNum w:abstractNumId="8" w15:restartNumberingAfterBreak="0">
    <w:nsid w:val="23070564"/>
    <w:multiLevelType w:val="multilevel"/>
    <w:tmpl w:val="EC54194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b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8906AA"/>
    <w:multiLevelType w:val="multilevel"/>
    <w:tmpl w:val="AE0689D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83C48C9"/>
    <w:multiLevelType w:val="multilevel"/>
    <w:tmpl w:val="D206EDB6"/>
    <w:lvl w:ilvl="0">
      <w:start w:val="1"/>
      <w:numFmt w:val="decimal"/>
      <w:lvlText w:val="%1)"/>
      <w:lvlJc w:val="left"/>
      <w:pPr>
        <w:tabs>
          <w:tab w:val="num" w:pos="720"/>
        </w:tabs>
        <w:ind w:left="720" w:hanging="360"/>
      </w:pPr>
      <w:rPr>
        <w:rFonts w:ascii="Arial Narrow" w:hAnsi="Arial Narrow"/>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5454AEB"/>
    <w:multiLevelType w:val="multilevel"/>
    <w:tmpl w:val="9CA4AC00"/>
    <w:lvl w:ilvl="0">
      <w:start w:val="1"/>
      <w:numFmt w:val="decimal"/>
      <w:lvlText w:val="%1."/>
      <w:lvlJc w:val="left"/>
      <w:pPr>
        <w:tabs>
          <w:tab w:val="num" w:pos="0"/>
        </w:tabs>
        <w:ind w:left="360" w:hanging="360"/>
      </w:pPr>
      <w:rPr>
        <w:rFonts w:ascii="Arial Narrow" w:hAnsi="Arial Narrow"/>
        <w:b/>
        <w:sz w:val="20"/>
        <w:szCs w:val="20"/>
      </w:rPr>
    </w:lvl>
    <w:lvl w:ilvl="1">
      <w:start w:val="1"/>
      <w:numFmt w:val="decimal"/>
      <w:lvlText w:val="%1.%2."/>
      <w:lvlJc w:val="left"/>
      <w:pPr>
        <w:tabs>
          <w:tab w:val="num" w:pos="0"/>
        </w:tabs>
        <w:ind w:left="792" w:hanging="432"/>
      </w:pPr>
      <w:rPr>
        <w:rFonts w:ascii="Arial Narrow" w:hAnsi="Arial Narrow"/>
        <w:b w:val="0"/>
        <w:bCs w:val="0"/>
        <w:sz w:val="20"/>
      </w:rPr>
    </w:lvl>
    <w:lvl w:ilvl="2">
      <w:start w:val="1"/>
      <w:numFmt w:val="decimal"/>
      <w:lvlText w:val="%1.%2.%3."/>
      <w:lvlJc w:val="left"/>
      <w:pPr>
        <w:tabs>
          <w:tab w:val="num" w:pos="0"/>
        </w:tabs>
        <w:ind w:left="1355" w:hanging="504"/>
      </w:pPr>
      <w:rPr>
        <w:rFonts w:ascii="Arial Narrow" w:hAnsi="Arial Narrow"/>
        <w:b w:val="0"/>
        <w:bCs w:val="0"/>
        <w:sz w:val="20"/>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CC93C1B"/>
    <w:multiLevelType w:val="multilevel"/>
    <w:tmpl w:val="27A676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Arial Narrow" w:hAnsi="Arial Narrow"/>
        <w:b w:val="0"/>
        <w:bCs w:val="0"/>
        <w:sz w:val="20"/>
      </w:rPr>
    </w:lvl>
    <w:lvl w:ilvl="2">
      <w:start w:val="1"/>
      <w:numFmt w:val="decimal"/>
      <w:lvlText w:val="%1.%2.%3."/>
      <w:lvlJc w:val="left"/>
      <w:pPr>
        <w:tabs>
          <w:tab w:val="num" w:pos="0"/>
        </w:tabs>
        <w:ind w:left="1355" w:hanging="504"/>
      </w:pPr>
      <w:rPr>
        <w:rFonts w:ascii="Arial Narrow" w:hAnsi="Arial Narrow"/>
        <w:b w:val="0"/>
        <w:bCs w:val="0"/>
        <w:sz w:val="20"/>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EA805FA"/>
    <w:multiLevelType w:val="multilevel"/>
    <w:tmpl w:val="D29C283A"/>
    <w:lvl w:ilvl="0">
      <w:start w:val="6"/>
      <w:numFmt w:val="decimal"/>
      <w:lvlText w:val="%1."/>
      <w:lvlJc w:val="left"/>
      <w:pPr>
        <w:ind w:left="360" w:hanging="360"/>
      </w:pPr>
      <w:rPr>
        <w:rFonts w:ascii="Arial Narrow" w:eastAsia="Arial" w:hAnsi="Arial Narrow" w:cs="Times New Roman" w:hint="default"/>
        <w:b w:val="0"/>
        <w:color w:val="auto"/>
        <w:sz w:val="20"/>
      </w:rPr>
    </w:lvl>
    <w:lvl w:ilvl="1">
      <w:start w:val="3"/>
      <w:numFmt w:val="decimal"/>
      <w:lvlText w:val="%1.%2."/>
      <w:lvlJc w:val="left"/>
      <w:pPr>
        <w:ind w:left="360" w:hanging="360"/>
      </w:pPr>
      <w:rPr>
        <w:rFonts w:ascii="Arial Narrow" w:eastAsia="Arial" w:hAnsi="Arial Narrow" w:cs="Times New Roman" w:hint="default"/>
        <w:b w:val="0"/>
        <w:color w:val="auto"/>
        <w:sz w:val="20"/>
      </w:rPr>
    </w:lvl>
    <w:lvl w:ilvl="2">
      <w:start w:val="1"/>
      <w:numFmt w:val="decimal"/>
      <w:lvlText w:val="%1.%2.%3."/>
      <w:lvlJc w:val="left"/>
      <w:pPr>
        <w:ind w:left="720" w:hanging="720"/>
      </w:pPr>
      <w:rPr>
        <w:rFonts w:ascii="Arial Narrow" w:eastAsia="Arial" w:hAnsi="Arial Narrow" w:cs="Times New Roman" w:hint="default"/>
        <w:b w:val="0"/>
        <w:color w:val="auto"/>
        <w:sz w:val="20"/>
      </w:rPr>
    </w:lvl>
    <w:lvl w:ilvl="3">
      <w:start w:val="1"/>
      <w:numFmt w:val="decimal"/>
      <w:lvlText w:val="%1.%2.%3.%4."/>
      <w:lvlJc w:val="left"/>
      <w:pPr>
        <w:ind w:left="720" w:hanging="720"/>
      </w:pPr>
      <w:rPr>
        <w:rFonts w:ascii="Arial Narrow" w:eastAsia="Arial" w:hAnsi="Arial Narrow" w:cs="Times New Roman" w:hint="default"/>
        <w:b w:val="0"/>
        <w:color w:val="auto"/>
        <w:sz w:val="20"/>
      </w:rPr>
    </w:lvl>
    <w:lvl w:ilvl="4">
      <w:start w:val="1"/>
      <w:numFmt w:val="decimal"/>
      <w:lvlText w:val="%1.%2.%3.%4.%5."/>
      <w:lvlJc w:val="left"/>
      <w:pPr>
        <w:ind w:left="1080" w:hanging="1080"/>
      </w:pPr>
      <w:rPr>
        <w:rFonts w:ascii="Arial Narrow" w:eastAsia="Arial" w:hAnsi="Arial Narrow" w:cs="Times New Roman" w:hint="default"/>
        <w:b w:val="0"/>
        <w:color w:val="auto"/>
        <w:sz w:val="20"/>
      </w:rPr>
    </w:lvl>
    <w:lvl w:ilvl="5">
      <w:start w:val="1"/>
      <w:numFmt w:val="decimal"/>
      <w:lvlText w:val="%1.%2.%3.%4.%5.%6."/>
      <w:lvlJc w:val="left"/>
      <w:pPr>
        <w:ind w:left="1080" w:hanging="1080"/>
      </w:pPr>
      <w:rPr>
        <w:rFonts w:ascii="Arial Narrow" w:eastAsia="Arial" w:hAnsi="Arial Narrow" w:cs="Times New Roman" w:hint="default"/>
        <w:b w:val="0"/>
        <w:color w:val="auto"/>
        <w:sz w:val="20"/>
      </w:rPr>
    </w:lvl>
    <w:lvl w:ilvl="6">
      <w:start w:val="1"/>
      <w:numFmt w:val="decimal"/>
      <w:lvlText w:val="%1.%2.%3.%4.%5.%6.%7."/>
      <w:lvlJc w:val="left"/>
      <w:pPr>
        <w:ind w:left="1440" w:hanging="1440"/>
      </w:pPr>
      <w:rPr>
        <w:rFonts w:ascii="Arial Narrow" w:eastAsia="Arial" w:hAnsi="Arial Narrow" w:cs="Times New Roman" w:hint="default"/>
        <w:b w:val="0"/>
        <w:color w:val="auto"/>
        <w:sz w:val="20"/>
      </w:rPr>
    </w:lvl>
    <w:lvl w:ilvl="7">
      <w:start w:val="1"/>
      <w:numFmt w:val="decimal"/>
      <w:lvlText w:val="%1.%2.%3.%4.%5.%6.%7.%8."/>
      <w:lvlJc w:val="left"/>
      <w:pPr>
        <w:ind w:left="1440" w:hanging="1440"/>
      </w:pPr>
      <w:rPr>
        <w:rFonts w:ascii="Arial Narrow" w:eastAsia="Arial" w:hAnsi="Arial Narrow" w:cs="Times New Roman" w:hint="default"/>
        <w:b w:val="0"/>
        <w:color w:val="auto"/>
        <w:sz w:val="20"/>
      </w:rPr>
    </w:lvl>
    <w:lvl w:ilvl="8">
      <w:start w:val="1"/>
      <w:numFmt w:val="decimal"/>
      <w:lvlText w:val="%1.%2.%3.%4.%5.%6.%7.%8.%9."/>
      <w:lvlJc w:val="left"/>
      <w:pPr>
        <w:ind w:left="1800" w:hanging="1800"/>
      </w:pPr>
      <w:rPr>
        <w:rFonts w:ascii="Arial Narrow" w:eastAsia="Arial" w:hAnsi="Arial Narrow" w:cs="Times New Roman" w:hint="default"/>
        <w:b w:val="0"/>
        <w:color w:val="auto"/>
        <w:sz w:val="20"/>
      </w:rPr>
    </w:lvl>
  </w:abstractNum>
  <w:abstractNum w:abstractNumId="14" w15:restartNumberingAfterBreak="0">
    <w:nsid w:val="42882281"/>
    <w:multiLevelType w:val="multilevel"/>
    <w:tmpl w:val="D206EDB6"/>
    <w:lvl w:ilvl="0">
      <w:start w:val="1"/>
      <w:numFmt w:val="decimal"/>
      <w:lvlText w:val="%1)"/>
      <w:lvlJc w:val="left"/>
      <w:pPr>
        <w:tabs>
          <w:tab w:val="num" w:pos="720"/>
        </w:tabs>
        <w:ind w:left="720" w:hanging="360"/>
      </w:pPr>
      <w:rPr>
        <w:rFonts w:ascii="Arial Narrow" w:hAnsi="Arial Narrow"/>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AB22F94"/>
    <w:multiLevelType w:val="multilevel"/>
    <w:tmpl w:val="09BE1BBC"/>
    <w:lvl w:ilvl="0">
      <w:start w:val="1"/>
      <w:numFmt w:val="bullet"/>
      <w:lvlText w:val="-"/>
      <w:lvlJc w:val="left"/>
      <w:pPr>
        <w:ind w:left="2563" w:hanging="360"/>
      </w:pPr>
      <w:rPr>
        <w:rFonts w:ascii="Arial Narrow" w:eastAsia="Arial Narrow" w:hAnsi="Arial Narrow" w:cs="Arial Narrow"/>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16" w15:restartNumberingAfterBreak="0">
    <w:nsid w:val="5ED720E6"/>
    <w:multiLevelType w:val="multilevel"/>
    <w:tmpl w:val="B330D4BE"/>
    <w:lvl w:ilvl="0">
      <w:start w:val="1"/>
      <w:numFmt w:val="decimal"/>
      <w:lvlText w:val="6.%1."/>
      <w:lvlJc w:val="left"/>
      <w:pPr>
        <w:tabs>
          <w:tab w:val="num" w:pos="0"/>
        </w:tabs>
        <w:ind w:left="7023" w:hanging="360"/>
      </w:pPr>
      <w:rPr>
        <w:rFonts w:ascii="Arial Narrow" w:hAnsi="Arial Narrow"/>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0"/>
        <w:szCs w:val="20"/>
      </w:rPr>
    </w:lvl>
    <w:lvl w:ilvl="4">
      <w:start w:val="1"/>
      <w:numFmt w:val="lowerLetter"/>
      <w:lvlText w:val="%5."/>
      <w:lvlJc w:val="left"/>
      <w:pPr>
        <w:tabs>
          <w:tab w:val="num" w:pos="0"/>
        </w:tabs>
        <w:ind w:left="3600" w:hanging="360"/>
      </w:pPr>
    </w:lvl>
    <w:lvl w:ilvl="5">
      <w:start w:val="1"/>
      <w:numFmt w:val="decimal"/>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F8822AC"/>
    <w:multiLevelType w:val="hybridMultilevel"/>
    <w:tmpl w:val="EFD66C12"/>
    <w:lvl w:ilvl="0" w:tplc="04220011">
      <w:start w:val="1"/>
      <w:numFmt w:val="decimal"/>
      <w:lvlText w:val="%1)"/>
      <w:lvlJc w:val="left"/>
      <w:pPr>
        <w:ind w:left="720" w:hanging="360"/>
      </w:pPr>
    </w:lvl>
    <w:lvl w:ilvl="1" w:tplc="5186EBF4">
      <w:numFmt w:val="bullet"/>
      <w:lvlText w:val="•"/>
      <w:lvlJc w:val="left"/>
      <w:pPr>
        <w:ind w:left="1440" w:hanging="360"/>
      </w:pPr>
      <w:rPr>
        <w:rFonts w:ascii="Arial Narrow" w:eastAsia="Arial" w:hAnsi="Arial Narrow"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2E70EAF"/>
    <w:multiLevelType w:val="hybridMultilevel"/>
    <w:tmpl w:val="090ED9C4"/>
    <w:lvl w:ilvl="0" w:tplc="D1B0D556">
      <w:start w:val="1"/>
      <w:numFmt w:val="bullet"/>
      <w:lvlText w:val=""/>
      <w:lvlJc w:val="left"/>
      <w:pPr>
        <w:ind w:left="720" w:hanging="360"/>
      </w:pPr>
      <w:rPr>
        <w:rFonts w:ascii="Symbol" w:hAnsi="Symbol"/>
      </w:rPr>
    </w:lvl>
    <w:lvl w:ilvl="1" w:tplc="03BE0A32">
      <w:start w:val="1"/>
      <w:numFmt w:val="bullet"/>
      <w:lvlText w:val=""/>
      <w:lvlJc w:val="left"/>
      <w:pPr>
        <w:ind w:left="720" w:hanging="360"/>
      </w:pPr>
      <w:rPr>
        <w:rFonts w:ascii="Symbol" w:hAnsi="Symbol"/>
      </w:rPr>
    </w:lvl>
    <w:lvl w:ilvl="2" w:tplc="865CE1F8">
      <w:start w:val="1"/>
      <w:numFmt w:val="bullet"/>
      <w:lvlText w:val=""/>
      <w:lvlJc w:val="left"/>
      <w:pPr>
        <w:ind w:left="720" w:hanging="360"/>
      </w:pPr>
      <w:rPr>
        <w:rFonts w:ascii="Symbol" w:hAnsi="Symbol"/>
      </w:rPr>
    </w:lvl>
    <w:lvl w:ilvl="3" w:tplc="9D5C4CB2">
      <w:start w:val="1"/>
      <w:numFmt w:val="bullet"/>
      <w:lvlText w:val=""/>
      <w:lvlJc w:val="left"/>
      <w:pPr>
        <w:ind w:left="720" w:hanging="360"/>
      </w:pPr>
      <w:rPr>
        <w:rFonts w:ascii="Symbol" w:hAnsi="Symbol"/>
      </w:rPr>
    </w:lvl>
    <w:lvl w:ilvl="4" w:tplc="C1FEC848">
      <w:start w:val="1"/>
      <w:numFmt w:val="bullet"/>
      <w:lvlText w:val=""/>
      <w:lvlJc w:val="left"/>
      <w:pPr>
        <w:ind w:left="720" w:hanging="360"/>
      </w:pPr>
      <w:rPr>
        <w:rFonts w:ascii="Symbol" w:hAnsi="Symbol"/>
      </w:rPr>
    </w:lvl>
    <w:lvl w:ilvl="5" w:tplc="F7204D30">
      <w:start w:val="1"/>
      <w:numFmt w:val="bullet"/>
      <w:lvlText w:val=""/>
      <w:lvlJc w:val="left"/>
      <w:pPr>
        <w:ind w:left="720" w:hanging="360"/>
      </w:pPr>
      <w:rPr>
        <w:rFonts w:ascii="Symbol" w:hAnsi="Symbol"/>
      </w:rPr>
    </w:lvl>
    <w:lvl w:ilvl="6" w:tplc="B24468A8">
      <w:start w:val="1"/>
      <w:numFmt w:val="bullet"/>
      <w:lvlText w:val=""/>
      <w:lvlJc w:val="left"/>
      <w:pPr>
        <w:ind w:left="720" w:hanging="360"/>
      </w:pPr>
      <w:rPr>
        <w:rFonts w:ascii="Symbol" w:hAnsi="Symbol"/>
      </w:rPr>
    </w:lvl>
    <w:lvl w:ilvl="7" w:tplc="8AFC8FD0">
      <w:start w:val="1"/>
      <w:numFmt w:val="bullet"/>
      <w:lvlText w:val=""/>
      <w:lvlJc w:val="left"/>
      <w:pPr>
        <w:ind w:left="720" w:hanging="360"/>
      </w:pPr>
      <w:rPr>
        <w:rFonts w:ascii="Symbol" w:hAnsi="Symbol"/>
      </w:rPr>
    </w:lvl>
    <w:lvl w:ilvl="8" w:tplc="8F34481E">
      <w:start w:val="1"/>
      <w:numFmt w:val="bullet"/>
      <w:lvlText w:val=""/>
      <w:lvlJc w:val="left"/>
      <w:pPr>
        <w:ind w:left="720" w:hanging="360"/>
      </w:pPr>
      <w:rPr>
        <w:rFonts w:ascii="Symbol" w:hAnsi="Symbol"/>
      </w:rPr>
    </w:lvl>
  </w:abstractNum>
  <w:abstractNum w:abstractNumId="19" w15:restartNumberingAfterBreak="0">
    <w:nsid w:val="657E6AA8"/>
    <w:multiLevelType w:val="multilevel"/>
    <w:tmpl w:val="EABCD6B8"/>
    <w:lvl w:ilvl="0">
      <w:start w:val="1"/>
      <w:numFmt w:val="bullet"/>
      <w:lvlText w:val=""/>
      <w:lvlJc w:val="left"/>
      <w:pPr>
        <w:tabs>
          <w:tab w:val="num" w:pos="0"/>
        </w:tabs>
        <w:ind w:left="1344" w:hanging="360"/>
      </w:pPr>
      <w:rPr>
        <w:rFonts w:ascii="Symbol" w:hAnsi="Symbol" w:cs="Symbol"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20" w15:restartNumberingAfterBreak="0">
    <w:nsid w:val="6DBD2C45"/>
    <w:multiLevelType w:val="multilevel"/>
    <w:tmpl w:val="FA80BB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06052DD"/>
    <w:multiLevelType w:val="multilevel"/>
    <w:tmpl w:val="9CA4AC00"/>
    <w:lvl w:ilvl="0">
      <w:start w:val="1"/>
      <w:numFmt w:val="decimal"/>
      <w:lvlText w:val="%1."/>
      <w:lvlJc w:val="left"/>
      <w:pPr>
        <w:tabs>
          <w:tab w:val="num" w:pos="0"/>
        </w:tabs>
        <w:ind w:left="360" w:hanging="360"/>
      </w:pPr>
      <w:rPr>
        <w:rFonts w:ascii="Arial Narrow" w:hAnsi="Arial Narrow"/>
        <w:b/>
        <w:sz w:val="20"/>
        <w:szCs w:val="20"/>
      </w:rPr>
    </w:lvl>
    <w:lvl w:ilvl="1">
      <w:start w:val="1"/>
      <w:numFmt w:val="decimal"/>
      <w:lvlText w:val="%1.%2."/>
      <w:lvlJc w:val="left"/>
      <w:pPr>
        <w:tabs>
          <w:tab w:val="num" w:pos="0"/>
        </w:tabs>
        <w:ind w:left="792" w:hanging="432"/>
      </w:pPr>
      <w:rPr>
        <w:rFonts w:ascii="Arial Narrow" w:hAnsi="Arial Narrow"/>
        <w:b w:val="0"/>
        <w:bCs w:val="0"/>
        <w:sz w:val="20"/>
      </w:rPr>
    </w:lvl>
    <w:lvl w:ilvl="2">
      <w:start w:val="1"/>
      <w:numFmt w:val="decimal"/>
      <w:lvlText w:val="%1.%2.%3."/>
      <w:lvlJc w:val="left"/>
      <w:pPr>
        <w:tabs>
          <w:tab w:val="num" w:pos="0"/>
        </w:tabs>
        <w:ind w:left="1355" w:hanging="504"/>
      </w:pPr>
      <w:rPr>
        <w:rFonts w:ascii="Arial Narrow" w:hAnsi="Arial Narrow"/>
        <w:b w:val="0"/>
        <w:bCs w:val="0"/>
        <w:sz w:val="20"/>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40401387">
    <w:abstractNumId w:val="11"/>
  </w:num>
  <w:num w:numId="2" w16cid:durableId="992370601">
    <w:abstractNumId w:val="0"/>
  </w:num>
  <w:num w:numId="3" w16cid:durableId="571621935">
    <w:abstractNumId w:val="12"/>
  </w:num>
  <w:num w:numId="4" w16cid:durableId="84498131">
    <w:abstractNumId w:val="18"/>
  </w:num>
  <w:num w:numId="5" w16cid:durableId="661398422">
    <w:abstractNumId w:val="17"/>
  </w:num>
  <w:num w:numId="6" w16cid:durableId="492183920">
    <w:abstractNumId w:val="21"/>
  </w:num>
  <w:num w:numId="7" w16cid:durableId="1385521209">
    <w:abstractNumId w:val="8"/>
  </w:num>
  <w:num w:numId="8" w16cid:durableId="719979023">
    <w:abstractNumId w:val="3"/>
  </w:num>
  <w:num w:numId="9" w16cid:durableId="1518230543">
    <w:abstractNumId w:val="2"/>
  </w:num>
  <w:num w:numId="10" w16cid:durableId="1551111630">
    <w:abstractNumId w:val="5"/>
  </w:num>
  <w:num w:numId="11" w16cid:durableId="171535890">
    <w:abstractNumId w:val="7"/>
  </w:num>
  <w:num w:numId="12" w16cid:durableId="49810961">
    <w:abstractNumId w:val="9"/>
  </w:num>
  <w:num w:numId="13" w16cid:durableId="1957909855">
    <w:abstractNumId w:val="15"/>
  </w:num>
  <w:num w:numId="14" w16cid:durableId="507528371">
    <w:abstractNumId w:val="14"/>
  </w:num>
  <w:num w:numId="15" w16cid:durableId="66343308">
    <w:abstractNumId w:val="10"/>
  </w:num>
  <w:num w:numId="16" w16cid:durableId="1255362751">
    <w:abstractNumId w:val="1"/>
  </w:num>
  <w:num w:numId="17" w16cid:durableId="1119952683">
    <w:abstractNumId w:val="13"/>
  </w:num>
  <w:num w:numId="18" w16cid:durableId="234172319">
    <w:abstractNumId w:val="20"/>
  </w:num>
  <w:num w:numId="19" w16cid:durableId="464852351">
    <w:abstractNumId w:val="16"/>
  </w:num>
  <w:num w:numId="20" w16cid:durableId="1237664430">
    <w:abstractNumId w:val="19"/>
  </w:num>
  <w:num w:numId="21" w16cid:durableId="69428910">
    <w:abstractNumId w:val="4"/>
  </w:num>
  <w:num w:numId="22" w16cid:durableId="1627539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09"/>
    <w:rsid w:val="0009182E"/>
    <w:rsid w:val="00175C9B"/>
    <w:rsid w:val="0019153D"/>
    <w:rsid w:val="00253F77"/>
    <w:rsid w:val="002A4A90"/>
    <w:rsid w:val="00325222"/>
    <w:rsid w:val="004760BE"/>
    <w:rsid w:val="00512B4A"/>
    <w:rsid w:val="00613E9A"/>
    <w:rsid w:val="00657C8C"/>
    <w:rsid w:val="006D2EA7"/>
    <w:rsid w:val="006D3633"/>
    <w:rsid w:val="00707CAD"/>
    <w:rsid w:val="007115B2"/>
    <w:rsid w:val="0075615A"/>
    <w:rsid w:val="0089329F"/>
    <w:rsid w:val="00915F24"/>
    <w:rsid w:val="00976409"/>
    <w:rsid w:val="00B32756"/>
    <w:rsid w:val="00B95DE6"/>
    <w:rsid w:val="00BB49E9"/>
    <w:rsid w:val="00D05A94"/>
    <w:rsid w:val="00D51493"/>
    <w:rsid w:val="00DE4226"/>
    <w:rsid w:val="00E70F21"/>
    <w:rsid w:val="00F273A3"/>
    <w:rsid w:val="00F72D4D"/>
    <w:rsid w:val="00F84D7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D9ECA85"/>
  <w15:chartTrackingRefBased/>
  <w15:docId w15:val="{3F919E5F-72C5-204F-B3B3-EAB4F9DE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409"/>
    <w:pPr>
      <w:suppressAutoHyphens/>
      <w:spacing w:after="200" w:line="276" w:lineRule="auto"/>
    </w:pPr>
    <w:rPr>
      <w:rFonts w:ascii="Calibri" w:eastAsia="Calibri" w:hAnsi="Calibri" w:cs="Calibri"/>
      <w:color w:val="000000"/>
      <w:kern w:val="0"/>
      <w:sz w:val="22"/>
      <w:szCs w:val="22"/>
      <w:lang w:val="uk-UA" w:eastAsia="uk-UA"/>
      <w14:ligatures w14:val="none"/>
    </w:rPr>
  </w:style>
  <w:style w:type="paragraph" w:styleId="1">
    <w:name w:val="heading 1"/>
    <w:basedOn w:val="a"/>
    <w:next w:val="a"/>
    <w:link w:val="10"/>
    <w:uiPriority w:val="9"/>
    <w:qFormat/>
    <w:rsid w:val="009764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976409"/>
    <w:pPr>
      <w:keepNext/>
      <w:keepLines/>
      <w:spacing w:before="480" w:after="120"/>
    </w:pPr>
    <w:rPr>
      <w:b/>
      <w:sz w:val="72"/>
      <w:szCs w:val="72"/>
    </w:rPr>
  </w:style>
  <w:style w:type="character" w:customStyle="1" w:styleId="a4">
    <w:name w:val="Заголовок Знак"/>
    <w:basedOn w:val="a0"/>
    <w:link w:val="a3"/>
    <w:uiPriority w:val="99"/>
    <w:rsid w:val="00976409"/>
    <w:rPr>
      <w:rFonts w:ascii="Calibri" w:eastAsia="Calibri" w:hAnsi="Calibri" w:cs="Calibri"/>
      <w:b/>
      <w:color w:val="000000"/>
      <w:kern w:val="0"/>
      <w:sz w:val="72"/>
      <w:szCs w:val="72"/>
      <w:lang w:val="uk-UA" w:eastAsia="uk-UA"/>
      <w14:ligatures w14:val="none"/>
    </w:rPr>
  </w:style>
  <w:style w:type="character" w:styleId="a5">
    <w:name w:val="Hyperlink"/>
    <w:basedOn w:val="a0"/>
    <w:uiPriority w:val="99"/>
    <w:unhideWhenUsed/>
    <w:rsid w:val="00976409"/>
    <w:rPr>
      <w:color w:val="0563C1" w:themeColor="hyperlink"/>
      <w:u w:val="single"/>
    </w:rPr>
  </w:style>
  <w:style w:type="character" w:styleId="a6">
    <w:name w:val="Unresolved Mention"/>
    <w:basedOn w:val="a0"/>
    <w:uiPriority w:val="99"/>
    <w:semiHidden/>
    <w:unhideWhenUsed/>
    <w:rsid w:val="00976409"/>
    <w:rPr>
      <w:color w:val="605E5C"/>
      <w:shd w:val="clear" w:color="auto" w:fill="E1DFDD"/>
    </w:rPr>
  </w:style>
  <w:style w:type="character" w:styleId="a7">
    <w:name w:val="annotation reference"/>
    <w:basedOn w:val="a0"/>
    <w:uiPriority w:val="99"/>
    <w:unhideWhenUsed/>
    <w:qFormat/>
    <w:rsid w:val="00976409"/>
    <w:rPr>
      <w:sz w:val="16"/>
      <w:szCs w:val="16"/>
    </w:rPr>
  </w:style>
  <w:style w:type="character" w:styleId="a8">
    <w:name w:val="Strong"/>
    <w:basedOn w:val="a0"/>
    <w:uiPriority w:val="22"/>
    <w:qFormat/>
    <w:rsid w:val="00976409"/>
    <w:rPr>
      <w:b/>
      <w:bCs/>
    </w:rPr>
  </w:style>
  <w:style w:type="character" w:customStyle="1" w:styleId="11">
    <w:name w:val="Текст примечания Знак1"/>
    <w:basedOn w:val="a0"/>
    <w:link w:val="a9"/>
    <w:uiPriority w:val="99"/>
    <w:qFormat/>
    <w:rsid w:val="00976409"/>
    <w:rPr>
      <w:b/>
      <w:sz w:val="48"/>
      <w:szCs w:val="48"/>
    </w:rPr>
  </w:style>
  <w:style w:type="paragraph" w:styleId="aa">
    <w:name w:val="List Paragraph"/>
    <w:basedOn w:val="a"/>
    <w:uiPriority w:val="34"/>
    <w:qFormat/>
    <w:rsid w:val="00976409"/>
    <w:pPr>
      <w:ind w:left="720"/>
      <w:contextualSpacing/>
    </w:pPr>
  </w:style>
  <w:style w:type="paragraph" w:styleId="a9">
    <w:name w:val="annotation text"/>
    <w:basedOn w:val="a"/>
    <w:link w:val="11"/>
    <w:uiPriority w:val="99"/>
    <w:unhideWhenUsed/>
    <w:qFormat/>
    <w:rsid w:val="00976409"/>
    <w:pPr>
      <w:spacing w:line="240" w:lineRule="auto"/>
    </w:pPr>
    <w:rPr>
      <w:rFonts w:asciiTheme="minorHAnsi" w:eastAsiaTheme="minorHAnsi" w:hAnsiTheme="minorHAnsi" w:cstheme="minorBidi"/>
      <w:b/>
      <w:color w:val="auto"/>
      <w:kern w:val="2"/>
      <w:sz w:val="48"/>
      <w:szCs w:val="48"/>
      <w:lang w:val="ru-UA" w:eastAsia="en-US"/>
      <w14:ligatures w14:val="standardContextual"/>
    </w:rPr>
  </w:style>
  <w:style w:type="character" w:customStyle="1" w:styleId="ab">
    <w:name w:val="Текст примечания Знак"/>
    <w:basedOn w:val="a0"/>
    <w:uiPriority w:val="99"/>
    <w:semiHidden/>
    <w:rsid w:val="00976409"/>
    <w:rPr>
      <w:rFonts w:ascii="Calibri" w:eastAsia="Calibri" w:hAnsi="Calibri" w:cs="Calibri"/>
      <w:color w:val="000000"/>
      <w:kern w:val="0"/>
      <w:sz w:val="20"/>
      <w:szCs w:val="20"/>
      <w:lang w:val="uk-UA" w:eastAsia="uk-UA"/>
      <w14:ligatures w14:val="none"/>
    </w:rPr>
  </w:style>
  <w:style w:type="paragraph" w:customStyle="1" w:styleId="ac">
    <w:name w:val="Розділ договору"/>
    <w:basedOn w:val="1"/>
    <w:qFormat/>
    <w:rsid w:val="00976409"/>
    <w:pPr>
      <w:spacing w:before="0" w:line="240" w:lineRule="auto"/>
      <w:ind w:left="357" w:hanging="357"/>
      <w:jc w:val="center"/>
    </w:pPr>
    <w:rPr>
      <w:rFonts w:ascii="Arial Narrow" w:eastAsia="Calibri" w:hAnsi="Arial Narrow" w:cs="Calibri"/>
      <w:b/>
      <w:color w:val="000000"/>
      <w:sz w:val="20"/>
      <w:szCs w:val="48"/>
    </w:rPr>
  </w:style>
  <w:style w:type="character" w:customStyle="1" w:styleId="10">
    <w:name w:val="Заголовок 1 Знак"/>
    <w:basedOn w:val="a0"/>
    <w:link w:val="1"/>
    <w:uiPriority w:val="9"/>
    <w:rsid w:val="00976409"/>
    <w:rPr>
      <w:rFonts w:asciiTheme="majorHAnsi" w:eastAsiaTheme="majorEastAsia" w:hAnsiTheme="majorHAnsi" w:cstheme="majorBidi"/>
      <w:color w:val="2F5496" w:themeColor="accent1" w:themeShade="BF"/>
      <w:kern w:val="0"/>
      <w:sz w:val="32"/>
      <w:szCs w:val="32"/>
      <w:lang w:val="uk-UA" w:eastAsia="uk-UA"/>
      <w14:ligatures w14:val="none"/>
    </w:rPr>
  </w:style>
  <w:style w:type="paragraph" w:styleId="ad">
    <w:name w:val="annotation subject"/>
    <w:basedOn w:val="a9"/>
    <w:next w:val="a9"/>
    <w:link w:val="ae"/>
    <w:uiPriority w:val="99"/>
    <w:semiHidden/>
    <w:unhideWhenUsed/>
    <w:rsid w:val="00253F77"/>
    <w:rPr>
      <w:rFonts w:ascii="Calibri" w:eastAsia="Calibri" w:hAnsi="Calibri" w:cs="Calibri"/>
      <w:bCs/>
      <w:color w:val="000000"/>
      <w:kern w:val="0"/>
      <w:sz w:val="20"/>
      <w:szCs w:val="20"/>
      <w:lang w:val="uk-UA" w:eastAsia="uk-UA"/>
      <w14:ligatures w14:val="none"/>
    </w:rPr>
  </w:style>
  <w:style w:type="character" w:customStyle="1" w:styleId="ae">
    <w:name w:val="Тема примечания Знак"/>
    <w:basedOn w:val="11"/>
    <w:link w:val="ad"/>
    <w:uiPriority w:val="99"/>
    <w:semiHidden/>
    <w:rsid w:val="00253F77"/>
    <w:rPr>
      <w:rFonts w:ascii="Calibri" w:eastAsia="Calibri" w:hAnsi="Calibri" w:cs="Calibri"/>
      <w:b/>
      <w:bCs/>
      <w:color w:val="000000"/>
      <w:kern w:val="0"/>
      <w:sz w:val="20"/>
      <w:szCs w:val="20"/>
      <w:lang w:val="uk-UA" w:eastAsia="uk-UA"/>
      <w14:ligatures w14:val="none"/>
    </w:rPr>
  </w:style>
  <w:style w:type="character" w:customStyle="1" w:styleId="rvts0">
    <w:name w:val="rvts0"/>
    <w:basedOn w:val="a0"/>
    <w:qFormat/>
    <w:rsid w:val="0089329F"/>
  </w:style>
  <w:style w:type="character" w:styleId="af">
    <w:name w:val="FollowedHyperlink"/>
    <w:basedOn w:val="a0"/>
    <w:uiPriority w:val="99"/>
    <w:semiHidden/>
    <w:unhideWhenUsed/>
    <w:rsid w:val="00707C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okzakrokom.com.ua/?fbclid=PAQ0xDSwMGj8lleHRuA2FlbQIxMQABp10wkuNBz2E4GkHViwxuzMrw6PACv1CKiLRr-ubK_83Pgsq_Y2QXkg-UTNTE_aem_rlvBIACBSD4lwXcimPEmbQ" TargetMode="External"/><Relationship Id="rId5" Type="http://schemas.openxmlformats.org/officeDocument/2006/relationships/hyperlink" Target="https://krokzakrokom.com.ua/?fbclid=PAQ0xDSwMGj8lleHRuA2FlbQIxMQABp10wkuNBz2E4GkHViwxuzMrw6PACv1CKiLRr-ubK_83Pgsq_Y2QXkg-UTNTE_aem_rlvBIACBSD4lwXcimPEmb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12</Pages>
  <Words>7751</Words>
  <Characters>44184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2025-08-11T08:49:00Z</dcterms:created>
  <dcterms:modified xsi:type="dcterms:W3CDTF">2025-08-28T05:01:00Z</dcterms:modified>
</cp:coreProperties>
</file>