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AFFE" w14:textId="2B596195" w:rsidR="00D751E2" w:rsidRPr="0062579C" w:rsidRDefault="00867CBA" w:rsidP="00867CBA">
      <w:pPr>
        <w:jc w:val="center"/>
        <w:rPr>
          <w:b/>
          <w:bCs/>
          <w:sz w:val="40"/>
          <w:szCs w:val="40"/>
        </w:rPr>
      </w:pPr>
      <w:r w:rsidRPr="0062579C">
        <w:rPr>
          <w:b/>
          <w:bCs/>
          <w:sz w:val="40"/>
          <w:szCs w:val="40"/>
        </w:rPr>
        <w:t>Nabos førskolebarn slår og driller min tumling</w:t>
      </w:r>
    </w:p>
    <w:p w14:paraId="7A86022B" w14:textId="37A47C9B" w:rsidR="00867CBA" w:rsidRPr="00D751E2" w:rsidRDefault="00867CBA" w:rsidP="00A03A81">
      <w:pPr>
        <w:rPr>
          <w:b/>
          <w:bCs/>
          <w:sz w:val="40"/>
          <w:szCs w:val="40"/>
          <w:lang w:val="en-US"/>
        </w:rPr>
      </w:pPr>
    </w:p>
    <w:p w14:paraId="5FB4E651" w14:textId="10544C55" w:rsidR="00D751E2" w:rsidRPr="0062579C" w:rsidRDefault="00CE79FF" w:rsidP="00D751E2">
      <w:pPr>
        <w:jc w:val="both"/>
        <w:rPr>
          <w:sz w:val="28"/>
          <w:szCs w:val="28"/>
        </w:rPr>
      </w:pPr>
      <w:r w:rsidRPr="0062579C">
        <w:rPr>
          <w:sz w:val="28"/>
          <w:szCs w:val="28"/>
        </w:rPr>
        <w:t>Spørgsmål:</w:t>
      </w:r>
    </w:p>
    <w:p w14:paraId="39F4A8B6" w14:textId="4F31731D" w:rsidR="00D751E2" w:rsidRPr="0062579C" w:rsidRDefault="00CE79FF" w:rsidP="00D751E2">
      <w:pPr>
        <w:jc w:val="both"/>
        <w:rPr>
          <w:sz w:val="28"/>
          <w:szCs w:val="28"/>
        </w:rPr>
      </w:pPr>
      <w:r w:rsidRPr="00CE79FF">
        <w:rPr>
          <w:sz w:val="28"/>
          <w:szCs w:val="28"/>
        </w:rPr>
        <w:t>Min datter på to år leger rutinemæssigt med min nabos lille pige på tre år</w:t>
      </w:r>
      <w:r>
        <w:rPr>
          <w:sz w:val="28"/>
          <w:szCs w:val="28"/>
        </w:rPr>
        <w:t xml:space="preserve">.  </w:t>
      </w:r>
      <w:r w:rsidRPr="0062579C">
        <w:rPr>
          <w:sz w:val="28"/>
          <w:szCs w:val="28"/>
        </w:rPr>
        <w:t xml:space="preserve">Vi skiftes til at babysitte for hinanden.  </w:t>
      </w:r>
      <w:r w:rsidRPr="00CE79FF">
        <w:rPr>
          <w:sz w:val="28"/>
          <w:szCs w:val="28"/>
        </w:rPr>
        <w:t xml:space="preserve">For nyligt er naboens pige begyndt at være meget dominerende og besiddende med </w:t>
      </w:r>
      <w:r>
        <w:rPr>
          <w:sz w:val="28"/>
          <w:szCs w:val="28"/>
        </w:rPr>
        <w:t>legetøjet, og hun slå</w:t>
      </w:r>
      <w:r w:rsidR="00F237C7">
        <w:rPr>
          <w:sz w:val="28"/>
          <w:szCs w:val="28"/>
        </w:rPr>
        <w:t>r</w:t>
      </w:r>
      <w:r>
        <w:rPr>
          <w:sz w:val="28"/>
          <w:szCs w:val="28"/>
        </w:rPr>
        <w:t xml:space="preserve"> endog min datter </w:t>
      </w:r>
      <w:r w:rsidR="00F237C7">
        <w:rPr>
          <w:sz w:val="28"/>
          <w:szCs w:val="28"/>
        </w:rPr>
        <w:t>af og til</w:t>
      </w:r>
      <w:r>
        <w:rPr>
          <w:sz w:val="28"/>
          <w:szCs w:val="28"/>
        </w:rPr>
        <w:t xml:space="preserve">.  </w:t>
      </w:r>
      <w:r w:rsidRPr="00CE79FF">
        <w:rPr>
          <w:sz w:val="28"/>
          <w:szCs w:val="28"/>
        </w:rPr>
        <w:t>Når de er under min supervision</w:t>
      </w:r>
      <w:r w:rsidR="00F237C7">
        <w:rPr>
          <w:sz w:val="28"/>
          <w:szCs w:val="28"/>
        </w:rPr>
        <w:t>,</w:t>
      </w:r>
      <w:r w:rsidRPr="00CE79FF">
        <w:rPr>
          <w:sz w:val="28"/>
          <w:szCs w:val="28"/>
        </w:rPr>
        <w:t xml:space="preserve"> tager jeg mig altid af situatione</w:t>
      </w:r>
      <w:r>
        <w:rPr>
          <w:sz w:val="28"/>
          <w:szCs w:val="28"/>
        </w:rPr>
        <w:t xml:space="preserve">n med det samme.  </w:t>
      </w:r>
      <w:r w:rsidRPr="00CE79FF">
        <w:rPr>
          <w:sz w:val="28"/>
          <w:szCs w:val="28"/>
        </w:rPr>
        <w:t>Jeg sætter den anden pige i timeout og fortæller hende, at det er forkert at slå</w:t>
      </w:r>
      <w:r>
        <w:rPr>
          <w:sz w:val="28"/>
          <w:szCs w:val="28"/>
        </w:rPr>
        <w:t>, være dominerende</w:t>
      </w:r>
      <w:r w:rsidR="00F237C7">
        <w:rPr>
          <w:sz w:val="28"/>
          <w:szCs w:val="28"/>
        </w:rPr>
        <w:t>,</w:t>
      </w:r>
      <w:r>
        <w:rPr>
          <w:sz w:val="28"/>
          <w:szCs w:val="28"/>
        </w:rPr>
        <w:t xml:space="preserve"> eller hvad end situationen måtte være.  </w:t>
      </w:r>
      <w:r w:rsidRPr="00CE79FF">
        <w:rPr>
          <w:sz w:val="28"/>
          <w:szCs w:val="28"/>
        </w:rPr>
        <w:t>Jeg får hende til at sige undskyld</w:t>
      </w:r>
      <w:r w:rsidR="00F237C7">
        <w:rPr>
          <w:sz w:val="28"/>
          <w:szCs w:val="28"/>
        </w:rPr>
        <w:t>,</w:t>
      </w:r>
      <w:r w:rsidRPr="00CE79FF">
        <w:rPr>
          <w:sz w:val="28"/>
          <w:szCs w:val="28"/>
        </w:rPr>
        <w:t xml:space="preserve"> og </w:t>
      </w:r>
      <w:r>
        <w:rPr>
          <w:sz w:val="28"/>
          <w:szCs w:val="28"/>
        </w:rPr>
        <w:t>de leger igen.</w:t>
      </w:r>
    </w:p>
    <w:p w14:paraId="73F4CFF8" w14:textId="5A63F258" w:rsidR="00D1647E" w:rsidRDefault="00CE79FF" w:rsidP="00F237C7">
      <w:pPr>
        <w:ind w:firstLine="1304"/>
        <w:jc w:val="both"/>
        <w:rPr>
          <w:sz w:val="28"/>
          <w:szCs w:val="28"/>
        </w:rPr>
      </w:pPr>
      <w:r w:rsidRPr="00CE79FF">
        <w:rPr>
          <w:sz w:val="28"/>
          <w:szCs w:val="28"/>
        </w:rPr>
        <w:t>Jeg taler altid med hendes mor bagefter og fortæller hende, præcis</w:t>
      </w:r>
      <w:r w:rsidR="00F237C7">
        <w:rPr>
          <w:sz w:val="28"/>
          <w:szCs w:val="28"/>
        </w:rPr>
        <w:t>t</w:t>
      </w:r>
      <w:r w:rsidRPr="00CE79FF">
        <w:rPr>
          <w:sz w:val="28"/>
          <w:szCs w:val="28"/>
        </w:rPr>
        <w:t xml:space="preserve"> hvad der skete og mine bekymringer vedrøren</w:t>
      </w:r>
      <w:r>
        <w:rPr>
          <w:sz w:val="28"/>
          <w:szCs w:val="28"/>
        </w:rPr>
        <w:t xml:space="preserve">de den nye tendens.  </w:t>
      </w:r>
      <w:r w:rsidRPr="00CE79FF">
        <w:rPr>
          <w:sz w:val="28"/>
          <w:szCs w:val="28"/>
        </w:rPr>
        <w:t>Vi er begge blevet enige i at være konsekvente med at korr</w:t>
      </w:r>
      <w:r>
        <w:rPr>
          <w:sz w:val="28"/>
          <w:szCs w:val="28"/>
        </w:rPr>
        <w:t xml:space="preserve">igere problemet.  </w:t>
      </w:r>
      <w:r w:rsidRPr="00CE79FF">
        <w:rPr>
          <w:sz w:val="28"/>
          <w:szCs w:val="28"/>
        </w:rPr>
        <w:t xml:space="preserve">Vi har begge fortalt hendes datter, at hvis det fortsætter, vil hun </w:t>
      </w:r>
      <w:r>
        <w:rPr>
          <w:sz w:val="28"/>
          <w:szCs w:val="28"/>
        </w:rPr>
        <w:t>ikke være i stand til at lege med min datter mere.</w:t>
      </w:r>
      <w:r w:rsidR="00D751E2" w:rsidRPr="00D751E2">
        <w:rPr>
          <w:sz w:val="28"/>
          <w:szCs w:val="28"/>
        </w:rPr>
        <w:br/>
      </w:r>
      <w:r w:rsidR="00D751E2" w:rsidRPr="00D751E2">
        <w:rPr>
          <w:sz w:val="28"/>
          <w:szCs w:val="28"/>
        </w:rPr>
        <w:br/>
      </w:r>
      <w:r w:rsidR="00D1647E" w:rsidRPr="00D1647E">
        <w:rPr>
          <w:sz w:val="28"/>
          <w:szCs w:val="28"/>
        </w:rPr>
        <w:t xml:space="preserve"> </w:t>
      </w:r>
      <w:r w:rsidR="00D1647E">
        <w:rPr>
          <w:sz w:val="28"/>
          <w:szCs w:val="28"/>
        </w:rPr>
        <w:t xml:space="preserve">                      </w:t>
      </w:r>
      <w:r w:rsidR="00D1647E" w:rsidRPr="00D1647E">
        <w:rPr>
          <w:sz w:val="28"/>
          <w:szCs w:val="28"/>
        </w:rPr>
        <w:t xml:space="preserve">Min mand er meget bekymret over drilleriet (han blev mobbet, da </w:t>
      </w:r>
      <w:r w:rsidR="00D1647E">
        <w:rPr>
          <w:sz w:val="28"/>
          <w:szCs w:val="28"/>
        </w:rPr>
        <w:t xml:space="preserve">han var yngre).   </w:t>
      </w:r>
      <w:r w:rsidR="00D1647E" w:rsidRPr="00D1647E">
        <w:rPr>
          <w:sz w:val="28"/>
          <w:szCs w:val="28"/>
        </w:rPr>
        <w:t>Han er fast besluttet på, at naboens pige ikke skal ko</w:t>
      </w:r>
      <w:r w:rsidR="00D1647E">
        <w:rPr>
          <w:sz w:val="28"/>
          <w:szCs w:val="28"/>
        </w:rPr>
        <w:t xml:space="preserve">mme over længere.  </w:t>
      </w:r>
      <w:r w:rsidR="00D1647E" w:rsidRPr="0062579C">
        <w:rPr>
          <w:sz w:val="28"/>
          <w:szCs w:val="28"/>
        </w:rPr>
        <w:t xml:space="preserve">Jeg føler, at problemet er under </w:t>
      </w:r>
      <w:r w:rsidR="00F237C7">
        <w:rPr>
          <w:sz w:val="28"/>
          <w:szCs w:val="28"/>
        </w:rPr>
        <w:t>k</w:t>
      </w:r>
      <w:r w:rsidR="00D1647E" w:rsidRPr="0062579C">
        <w:rPr>
          <w:sz w:val="28"/>
          <w:szCs w:val="28"/>
        </w:rPr>
        <w:t xml:space="preserve">ontrol.  </w:t>
      </w:r>
      <w:r w:rsidR="00D1647E" w:rsidRPr="00D1647E">
        <w:rPr>
          <w:sz w:val="28"/>
          <w:szCs w:val="28"/>
        </w:rPr>
        <w:t>Vi ved,</w:t>
      </w:r>
      <w:r w:rsidR="00F237C7">
        <w:rPr>
          <w:sz w:val="28"/>
          <w:szCs w:val="28"/>
        </w:rPr>
        <w:t xml:space="preserve"> at</w:t>
      </w:r>
      <w:r w:rsidR="00D1647E" w:rsidRPr="00D1647E">
        <w:rPr>
          <w:sz w:val="28"/>
          <w:szCs w:val="28"/>
        </w:rPr>
        <w:t xml:space="preserve"> der er et problem,</w:t>
      </w:r>
      <w:r w:rsidR="00F237C7">
        <w:rPr>
          <w:sz w:val="28"/>
          <w:szCs w:val="28"/>
        </w:rPr>
        <w:t xml:space="preserve"> og</w:t>
      </w:r>
      <w:r w:rsidR="00D1647E" w:rsidRPr="00D1647E">
        <w:rPr>
          <w:sz w:val="28"/>
          <w:szCs w:val="28"/>
        </w:rPr>
        <w:t xml:space="preserve"> vi er begge enige i korrektionen.</w:t>
      </w:r>
      <w:r w:rsidR="00D1647E">
        <w:rPr>
          <w:sz w:val="28"/>
          <w:szCs w:val="28"/>
        </w:rPr>
        <w:t xml:space="preserve">  Men jeg er ikke nogen ekspert i opdragelsen og korrektionen af børn i denne alder.  Jeg føler, det sandsynligvis er en god livslektion for begge piger at se, hvordan vi tager os af mobning, i stedet for at undgå venskabet, og vi arbejder på at løse problemet.</w:t>
      </w:r>
    </w:p>
    <w:p w14:paraId="677BA84B" w14:textId="7F63C18C" w:rsidR="00D751E2" w:rsidRPr="00D751E2" w:rsidRDefault="00D1647E" w:rsidP="00D1647E">
      <w:pPr>
        <w:ind w:firstLine="1304"/>
        <w:jc w:val="both"/>
        <w:rPr>
          <w:sz w:val="28"/>
          <w:szCs w:val="28"/>
        </w:rPr>
      </w:pPr>
      <w:r w:rsidRPr="00D1647E">
        <w:rPr>
          <w:sz w:val="28"/>
          <w:szCs w:val="28"/>
        </w:rPr>
        <w:t>Er jeg på den rette vej, eller er</w:t>
      </w:r>
      <w:r>
        <w:rPr>
          <w:sz w:val="28"/>
          <w:szCs w:val="28"/>
        </w:rPr>
        <w:t xml:space="preserve"> jeg naiv?  </w:t>
      </w:r>
      <w:r w:rsidRPr="00D1647E">
        <w:rPr>
          <w:sz w:val="28"/>
          <w:szCs w:val="28"/>
        </w:rPr>
        <w:t>Jeg føler, at dette sandsynligvis er meget</w:t>
      </w:r>
      <w:r>
        <w:rPr>
          <w:sz w:val="28"/>
          <w:szCs w:val="28"/>
        </w:rPr>
        <w:t xml:space="preserve"> almindelige barndomsskænderier</w:t>
      </w:r>
      <w:r w:rsidR="002C632E">
        <w:rPr>
          <w:sz w:val="28"/>
          <w:szCs w:val="28"/>
        </w:rPr>
        <w:t>, og faktisk er skoen nogle gange på den anden fod, når</w:t>
      </w:r>
      <w:r w:rsidR="00F237C7">
        <w:rPr>
          <w:sz w:val="28"/>
          <w:szCs w:val="28"/>
        </w:rPr>
        <w:t xml:space="preserve"> det er</w:t>
      </w:r>
      <w:r w:rsidR="002C632E">
        <w:rPr>
          <w:sz w:val="28"/>
          <w:szCs w:val="28"/>
        </w:rPr>
        <w:t xml:space="preserve"> min datter</w:t>
      </w:r>
      <w:r w:rsidR="00F237C7">
        <w:rPr>
          <w:sz w:val="28"/>
          <w:szCs w:val="28"/>
        </w:rPr>
        <w:t>, der</w:t>
      </w:r>
      <w:r w:rsidR="002C632E">
        <w:rPr>
          <w:sz w:val="28"/>
          <w:szCs w:val="28"/>
        </w:rPr>
        <w:t xml:space="preserve"> ikke ønsker at dele.  </w:t>
      </w:r>
      <w:r w:rsidR="002C632E" w:rsidRPr="002C632E">
        <w:rPr>
          <w:sz w:val="28"/>
          <w:szCs w:val="28"/>
        </w:rPr>
        <w:t xml:space="preserve">Hun er også blevet irettesat </w:t>
      </w:r>
      <w:r w:rsidR="002C632E">
        <w:rPr>
          <w:sz w:val="28"/>
          <w:szCs w:val="28"/>
        </w:rPr>
        <w:t xml:space="preserve">for </w:t>
      </w:r>
      <w:r w:rsidR="002C632E" w:rsidRPr="002C632E">
        <w:rPr>
          <w:sz w:val="28"/>
          <w:szCs w:val="28"/>
        </w:rPr>
        <w:t>lejlighedsvist</w:t>
      </w:r>
      <w:r w:rsidR="002C632E">
        <w:rPr>
          <w:sz w:val="28"/>
          <w:szCs w:val="28"/>
        </w:rPr>
        <w:t xml:space="preserve"> at slå eller være dominerende, men ikke så ofte.  </w:t>
      </w:r>
      <w:r w:rsidR="002C632E" w:rsidRPr="002C632E">
        <w:rPr>
          <w:sz w:val="28"/>
          <w:szCs w:val="28"/>
        </w:rPr>
        <w:t>Jeg ønsker ikke at være naiv og tolerant o</w:t>
      </w:r>
      <w:r w:rsidR="002C632E">
        <w:rPr>
          <w:sz w:val="28"/>
          <w:szCs w:val="28"/>
        </w:rPr>
        <w:t>verfor mobning, men jeg føler ikke, at dette er tilfældet her.</w:t>
      </w:r>
      <w:r w:rsidR="00D751E2" w:rsidRPr="00D751E2">
        <w:rPr>
          <w:sz w:val="28"/>
          <w:szCs w:val="28"/>
        </w:rPr>
        <w:br/>
      </w:r>
    </w:p>
    <w:p w14:paraId="56CD6871" w14:textId="4BC191EC" w:rsidR="008F4849" w:rsidRDefault="0062579C" w:rsidP="008F4849">
      <w:pPr>
        <w:jc w:val="both"/>
        <w:rPr>
          <w:sz w:val="28"/>
          <w:szCs w:val="28"/>
        </w:rPr>
      </w:pPr>
      <w:r w:rsidRPr="0062579C">
        <w:rPr>
          <w:sz w:val="28"/>
          <w:szCs w:val="28"/>
        </w:rPr>
        <w:t>Svar:</w:t>
      </w:r>
      <w:r w:rsidR="00D751E2" w:rsidRPr="0062579C">
        <w:rPr>
          <w:sz w:val="28"/>
          <w:szCs w:val="28"/>
        </w:rPr>
        <w:br/>
      </w:r>
      <w:r w:rsidRPr="0062579C">
        <w:rPr>
          <w:sz w:val="28"/>
          <w:szCs w:val="28"/>
        </w:rPr>
        <w:t xml:space="preserve">Næsten alle treårige går igennem en dominerende fase. </w:t>
      </w:r>
      <w:r>
        <w:rPr>
          <w:sz w:val="28"/>
          <w:szCs w:val="28"/>
        </w:rPr>
        <w:t xml:space="preserve"> </w:t>
      </w:r>
      <w:r w:rsidRPr="0062579C">
        <w:rPr>
          <w:sz w:val="28"/>
          <w:szCs w:val="28"/>
        </w:rPr>
        <w:t xml:space="preserve">Og de fleste tumlinger går igennem en kort </w:t>
      </w:r>
      <w:r>
        <w:rPr>
          <w:sz w:val="28"/>
          <w:szCs w:val="28"/>
        </w:rPr>
        <w:t>fase, hvor de bider eller slå, der ender efter nogle få hændelser, når forældrene udtrykker deres chok og skuffelse.</w:t>
      </w:r>
      <w:r w:rsidR="00D751E2" w:rsidRPr="0062579C">
        <w:rPr>
          <w:sz w:val="28"/>
          <w:szCs w:val="28"/>
        </w:rPr>
        <w:t xml:space="preserve"> </w:t>
      </w:r>
      <w:r w:rsidR="00D751E2" w:rsidRPr="0062579C">
        <w:rPr>
          <w:sz w:val="28"/>
          <w:szCs w:val="28"/>
        </w:rPr>
        <w:br/>
      </w:r>
      <w:r w:rsidR="00D751E2" w:rsidRPr="0062579C">
        <w:rPr>
          <w:sz w:val="28"/>
          <w:szCs w:val="28"/>
        </w:rPr>
        <w:br/>
      </w:r>
      <w:r w:rsidRPr="0062579C">
        <w:rPr>
          <w:sz w:val="28"/>
          <w:szCs w:val="28"/>
        </w:rPr>
        <w:lastRenderedPageBreak/>
        <w:t xml:space="preserve"> </w:t>
      </w:r>
      <w:r>
        <w:rPr>
          <w:sz w:val="28"/>
          <w:szCs w:val="28"/>
        </w:rPr>
        <w:t xml:space="preserve">                    </w:t>
      </w:r>
      <w:r w:rsidRPr="0062579C">
        <w:rPr>
          <w:sz w:val="28"/>
          <w:szCs w:val="28"/>
        </w:rPr>
        <w:t>To og treårige prøver stadigvæk at finde ud af, hvad der er</w:t>
      </w:r>
      <w:r>
        <w:rPr>
          <w:sz w:val="28"/>
          <w:szCs w:val="28"/>
        </w:rPr>
        <w:t xml:space="preserve"> social acceptabel adfærd.  </w:t>
      </w:r>
      <w:r w:rsidRPr="0062579C">
        <w:rPr>
          <w:sz w:val="28"/>
          <w:szCs w:val="28"/>
        </w:rPr>
        <w:t>Det tager lang tid for mennesker at lære, at misbrug af ma</w:t>
      </w:r>
      <w:r>
        <w:rPr>
          <w:sz w:val="28"/>
          <w:szCs w:val="28"/>
        </w:rPr>
        <w:t xml:space="preserve">gt får dem til at miste mere vigtige ting, hvilket omfatter venskab.  </w:t>
      </w:r>
      <w:r w:rsidRPr="0062579C">
        <w:rPr>
          <w:sz w:val="28"/>
          <w:szCs w:val="28"/>
        </w:rPr>
        <w:t>Treårige begynder at afstemme deres naturlige empati for andre med deres ønske om at få, hvad de ønsker.</w:t>
      </w:r>
      <w:r>
        <w:rPr>
          <w:sz w:val="28"/>
          <w:szCs w:val="28"/>
        </w:rPr>
        <w:t xml:space="preserve">  </w:t>
      </w:r>
      <w:r w:rsidRPr="0062579C">
        <w:rPr>
          <w:sz w:val="28"/>
          <w:szCs w:val="28"/>
        </w:rPr>
        <w:t xml:space="preserve">De begynder også på at udvikle impulskontrollen, der vil hjælpe dem med at vokse </w:t>
      </w:r>
      <w:r>
        <w:rPr>
          <w:sz w:val="28"/>
          <w:szCs w:val="28"/>
        </w:rPr>
        <w:t xml:space="preserve">ud af denne aggressivitet.  </w:t>
      </w:r>
      <w:r w:rsidRPr="0062579C">
        <w:rPr>
          <w:sz w:val="28"/>
          <w:szCs w:val="28"/>
        </w:rPr>
        <w:t xml:space="preserve">Så du har fuldstændig ret </w:t>
      </w:r>
      <w:r w:rsidR="00F237C7">
        <w:rPr>
          <w:sz w:val="28"/>
          <w:szCs w:val="28"/>
        </w:rPr>
        <w:t>i</w:t>
      </w:r>
      <w:r w:rsidRPr="0062579C">
        <w:rPr>
          <w:sz w:val="28"/>
          <w:szCs w:val="28"/>
        </w:rPr>
        <w:t>, at dit nabobarns adfærd er almindelig.</w:t>
      </w:r>
      <w:r w:rsidR="00D751E2" w:rsidRPr="0062579C">
        <w:rPr>
          <w:sz w:val="28"/>
          <w:szCs w:val="28"/>
        </w:rPr>
        <w:br/>
      </w:r>
      <w:r w:rsidR="00D751E2" w:rsidRPr="0062579C">
        <w:rPr>
          <w:sz w:val="28"/>
          <w:szCs w:val="28"/>
        </w:rPr>
        <w:br/>
      </w:r>
      <w:r w:rsidRPr="0062579C">
        <w:rPr>
          <w:sz w:val="28"/>
          <w:szCs w:val="28"/>
        </w:rPr>
        <w:t xml:space="preserve"> </w:t>
      </w:r>
      <w:r>
        <w:rPr>
          <w:sz w:val="28"/>
          <w:szCs w:val="28"/>
        </w:rPr>
        <w:t xml:space="preserve">                     </w:t>
      </w:r>
      <w:r w:rsidRPr="0062579C">
        <w:rPr>
          <w:sz w:val="28"/>
          <w:szCs w:val="28"/>
        </w:rPr>
        <w:t xml:space="preserve">Når dette er sagt, er det dit ansvar at beskytte </w:t>
      </w:r>
      <w:r>
        <w:rPr>
          <w:sz w:val="28"/>
          <w:szCs w:val="28"/>
        </w:rPr>
        <w:t xml:space="preserve">din datter.  </w:t>
      </w:r>
      <w:r w:rsidRPr="00F237C7">
        <w:rPr>
          <w:sz w:val="28"/>
          <w:szCs w:val="28"/>
        </w:rPr>
        <w:t>Her er nogle ting, du og din mand kan overveje</w:t>
      </w:r>
      <w:r w:rsidR="00D751E2" w:rsidRPr="00F237C7">
        <w:rPr>
          <w:sz w:val="28"/>
          <w:szCs w:val="28"/>
        </w:rPr>
        <w:t>:</w:t>
      </w:r>
      <w:r w:rsidR="00D751E2" w:rsidRPr="00F237C7">
        <w:rPr>
          <w:sz w:val="28"/>
          <w:szCs w:val="28"/>
        </w:rPr>
        <w:br/>
      </w:r>
      <w:r w:rsidR="00D751E2" w:rsidRPr="00F237C7">
        <w:rPr>
          <w:sz w:val="28"/>
          <w:szCs w:val="28"/>
        </w:rPr>
        <w:br/>
        <w:t xml:space="preserve">1. </w:t>
      </w:r>
      <w:r w:rsidR="00801235" w:rsidRPr="00801235">
        <w:rPr>
          <w:sz w:val="28"/>
          <w:szCs w:val="28"/>
        </w:rPr>
        <w:t>Er din dat</w:t>
      </w:r>
      <w:r w:rsidR="00801235">
        <w:rPr>
          <w:sz w:val="28"/>
          <w:szCs w:val="28"/>
        </w:rPr>
        <w:t>t</w:t>
      </w:r>
      <w:r w:rsidR="00801235" w:rsidRPr="00801235">
        <w:rPr>
          <w:sz w:val="28"/>
          <w:szCs w:val="28"/>
        </w:rPr>
        <w:t>er fysisk tryg?  Er din indgriben med andre ord hur</w:t>
      </w:r>
      <w:r w:rsidR="00801235">
        <w:rPr>
          <w:sz w:val="28"/>
          <w:szCs w:val="28"/>
        </w:rPr>
        <w:t>tig nok til at forhindre virkelig skade mod hende?</w:t>
      </w:r>
      <w:r w:rsidR="00D751E2" w:rsidRPr="00801235">
        <w:rPr>
          <w:sz w:val="28"/>
          <w:szCs w:val="28"/>
        </w:rPr>
        <w:t xml:space="preserve"> </w:t>
      </w:r>
      <w:r w:rsidR="00801235" w:rsidRPr="00A54F9F">
        <w:rPr>
          <w:sz w:val="28"/>
          <w:szCs w:val="28"/>
        </w:rPr>
        <w:t>Er din nabos supervision tilstrækkelig til at forhindre skade?</w:t>
      </w:r>
      <w:r w:rsidR="00D751E2" w:rsidRPr="00A54F9F">
        <w:rPr>
          <w:sz w:val="28"/>
          <w:szCs w:val="28"/>
        </w:rPr>
        <w:t xml:space="preserve"> </w:t>
      </w:r>
      <w:r w:rsidR="00D751E2" w:rsidRPr="00A54F9F">
        <w:rPr>
          <w:sz w:val="28"/>
          <w:szCs w:val="28"/>
        </w:rPr>
        <w:br/>
      </w:r>
      <w:r w:rsidR="00D751E2" w:rsidRPr="00A54F9F">
        <w:rPr>
          <w:sz w:val="28"/>
          <w:szCs w:val="28"/>
        </w:rPr>
        <w:br/>
      </w:r>
      <w:r w:rsidR="00D751E2" w:rsidRPr="00801235">
        <w:rPr>
          <w:sz w:val="28"/>
          <w:szCs w:val="28"/>
        </w:rPr>
        <w:t xml:space="preserve">2. </w:t>
      </w:r>
      <w:r w:rsidR="00801235" w:rsidRPr="00801235">
        <w:rPr>
          <w:sz w:val="28"/>
          <w:szCs w:val="28"/>
        </w:rPr>
        <w:t>Kan du og din nabo arbejde sammen om at st</w:t>
      </w:r>
      <w:r w:rsidR="00F237C7">
        <w:rPr>
          <w:sz w:val="28"/>
          <w:szCs w:val="28"/>
        </w:rPr>
        <w:t>andse</w:t>
      </w:r>
      <w:r w:rsidR="00801235" w:rsidRPr="00801235">
        <w:rPr>
          <w:sz w:val="28"/>
          <w:szCs w:val="28"/>
        </w:rPr>
        <w:t>, at barnet slår</w:t>
      </w:r>
      <w:r w:rsidR="00F237C7">
        <w:rPr>
          <w:sz w:val="28"/>
          <w:szCs w:val="28"/>
        </w:rPr>
        <w:t>,</w:t>
      </w:r>
      <w:r w:rsidR="00801235" w:rsidRPr="00801235">
        <w:rPr>
          <w:sz w:val="28"/>
          <w:szCs w:val="28"/>
        </w:rPr>
        <w:t xml:space="preserve"> så hurtig</w:t>
      </w:r>
      <w:r w:rsidR="00801235">
        <w:rPr>
          <w:sz w:val="28"/>
          <w:szCs w:val="28"/>
        </w:rPr>
        <w:t xml:space="preserve">t som muligt.  </w:t>
      </w:r>
      <w:r w:rsidR="00801235" w:rsidRPr="00801235">
        <w:rPr>
          <w:sz w:val="28"/>
          <w:szCs w:val="28"/>
        </w:rPr>
        <w:t>At hun slår betyder ikke, at hun er en</w:t>
      </w:r>
      <w:r w:rsidR="00801235">
        <w:rPr>
          <w:sz w:val="28"/>
          <w:szCs w:val="28"/>
        </w:rPr>
        <w:t xml:space="preserve"> dårlig person, blot en treårig, men det kan aldrig tillades, selv med et lille barn.  </w:t>
      </w:r>
      <w:r w:rsidR="00801235" w:rsidRPr="00801235">
        <w:rPr>
          <w:sz w:val="28"/>
          <w:szCs w:val="28"/>
        </w:rPr>
        <w:t>Så hvordan stopper du</w:t>
      </w:r>
      <w:r w:rsidR="00951B8A">
        <w:rPr>
          <w:sz w:val="28"/>
          <w:szCs w:val="28"/>
        </w:rPr>
        <w:t>,</w:t>
      </w:r>
      <w:r w:rsidR="00801235" w:rsidRPr="00801235">
        <w:rPr>
          <w:sz w:val="28"/>
          <w:szCs w:val="28"/>
        </w:rPr>
        <w:t xml:space="preserve"> at hun slår?</w:t>
      </w:r>
      <w:r w:rsidR="00D751E2" w:rsidRPr="00801235">
        <w:rPr>
          <w:sz w:val="28"/>
          <w:szCs w:val="28"/>
        </w:rPr>
        <w:br/>
      </w:r>
      <w:r w:rsidR="00D751E2" w:rsidRPr="00801235">
        <w:rPr>
          <w:sz w:val="28"/>
          <w:szCs w:val="28"/>
        </w:rPr>
        <w:br/>
      </w:r>
      <w:r w:rsidR="00801235" w:rsidRPr="00801235">
        <w:rPr>
          <w:sz w:val="28"/>
          <w:szCs w:val="28"/>
        </w:rPr>
        <w:t xml:space="preserve">                  Forskning viser, at timeouts </w:t>
      </w:r>
      <w:r w:rsidR="00801235">
        <w:rPr>
          <w:sz w:val="28"/>
          <w:szCs w:val="28"/>
        </w:rPr>
        <w:t xml:space="preserve">ikke effektivt forhindre, at et barn slår.  </w:t>
      </w:r>
      <w:r w:rsidR="00801235" w:rsidRPr="00A54F9F">
        <w:rPr>
          <w:sz w:val="28"/>
          <w:szCs w:val="28"/>
        </w:rPr>
        <w:t xml:space="preserve">Faktisk giver timeouts bagslag med børn af to grunde.  </w:t>
      </w:r>
      <w:r w:rsidR="00801235" w:rsidRPr="00801235">
        <w:rPr>
          <w:sz w:val="28"/>
          <w:szCs w:val="28"/>
        </w:rPr>
        <w:t>Den først</w:t>
      </w:r>
      <w:r w:rsidR="00951B8A">
        <w:rPr>
          <w:sz w:val="28"/>
          <w:szCs w:val="28"/>
        </w:rPr>
        <w:t>e</w:t>
      </w:r>
      <w:r w:rsidR="00801235" w:rsidRPr="00801235">
        <w:rPr>
          <w:sz w:val="28"/>
          <w:szCs w:val="28"/>
        </w:rPr>
        <w:t xml:space="preserve"> er, at to og treårige elsker at opleve deres følelse af magt</w:t>
      </w:r>
      <w:r w:rsidR="00801235">
        <w:rPr>
          <w:sz w:val="28"/>
          <w:szCs w:val="28"/>
        </w:rPr>
        <w:t xml:space="preserve"> i verden, og timeouts lærer dem, at de kan få en stor reaktion fra den voksne, så de gentager den dårlige adfærd.  </w:t>
      </w:r>
      <w:r w:rsidR="00801235" w:rsidRPr="00801235">
        <w:rPr>
          <w:sz w:val="28"/>
          <w:szCs w:val="28"/>
        </w:rPr>
        <w:t xml:space="preserve">For det andet sætter timeouts en magtkamp </w:t>
      </w:r>
      <w:r w:rsidR="00951B8A">
        <w:rPr>
          <w:sz w:val="28"/>
          <w:szCs w:val="28"/>
        </w:rPr>
        <w:t>op,</w:t>
      </w:r>
      <w:r w:rsidR="00801235" w:rsidRPr="00801235">
        <w:rPr>
          <w:sz w:val="28"/>
          <w:szCs w:val="28"/>
        </w:rPr>
        <w:t xml:space="preserve"> og de underminerer </w:t>
      </w:r>
      <w:r w:rsidR="00801235">
        <w:rPr>
          <w:sz w:val="28"/>
          <w:szCs w:val="28"/>
        </w:rPr>
        <w:t xml:space="preserve">vores forhold til barnet, så det er mindre sandsynligt, at </w:t>
      </w:r>
      <w:r w:rsidR="00951B8A">
        <w:rPr>
          <w:sz w:val="28"/>
          <w:szCs w:val="28"/>
        </w:rPr>
        <w:t>hun</w:t>
      </w:r>
      <w:r w:rsidR="00801235">
        <w:rPr>
          <w:sz w:val="28"/>
          <w:szCs w:val="28"/>
        </w:rPr>
        <w:t xml:space="preserve"> ønsker at behage os og mere sandsynligt, at </w:t>
      </w:r>
      <w:r w:rsidR="00951B8A">
        <w:rPr>
          <w:sz w:val="28"/>
          <w:szCs w:val="28"/>
        </w:rPr>
        <w:t>hun</w:t>
      </w:r>
      <w:r w:rsidR="00801235">
        <w:rPr>
          <w:sz w:val="28"/>
          <w:szCs w:val="28"/>
        </w:rPr>
        <w:t xml:space="preserve"> gentager den dårlige adfærd.</w:t>
      </w:r>
      <w:r w:rsidR="00D751E2" w:rsidRPr="00801235">
        <w:rPr>
          <w:sz w:val="28"/>
          <w:szCs w:val="28"/>
        </w:rPr>
        <w:br/>
      </w:r>
      <w:r w:rsidR="00D751E2" w:rsidRPr="00801235">
        <w:rPr>
          <w:sz w:val="28"/>
          <w:szCs w:val="28"/>
        </w:rPr>
        <w:br/>
      </w:r>
      <w:r w:rsidR="00801235" w:rsidRPr="00801235">
        <w:rPr>
          <w:sz w:val="28"/>
          <w:szCs w:val="28"/>
        </w:rPr>
        <w:t xml:space="preserve"> </w:t>
      </w:r>
      <w:r w:rsidR="00801235">
        <w:rPr>
          <w:sz w:val="28"/>
          <w:szCs w:val="28"/>
        </w:rPr>
        <w:t xml:space="preserve">                    </w:t>
      </w:r>
      <w:r w:rsidR="00801235" w:rsidRPr="008F4849">
        <w:rPr>
          <w:sz w:val="28"/>
          <w:szCs w:val="28"/>
        </w:rPr>
        <w:t>Forskning viser også, at børn, der får smæk af deres forældre, er meget mere tilbøjelige til at slå andre</w:t>
      </w:r>
      <w:r w:rsidR="008F4849" w:rsidRPr="008F4849">
        <w:rPr>
          <w:sz w:val="28"/>
          <w:szCs w:val="28"/>
        </w:rPr>
        <w:t xml:space="preserve">, så hvis dette er en disciplineringsstrategi </w:t>
      </w:r>
      <w:r w:rsidR="00951B8A">
        <w:rPr>
          <w:sz w:val="28"/>
          <w:szCs w:val="28"/>
        </w:rPr>
        <w:t>i</w:t>
      </w:r>
      <w:r w:rsidR="008F4849" w:rsidRPr="008F4849">
        <w:rPr>
          <w:sz w:val="28"/>
          <w:szCs w:val="28"/>
        </w:rPr>
        <w:t xml:space="preserve"> din nabos hus, ønsk</w:t>
      </w:r>
      <w:r w:rsidR="008F4849">
        <w:rPr>
          <w:sz w:val="28"/>
          <w:szCs w:val="28"/>
        </w:rPr>
        <w:t xml:space="preserve">er du at gøre din nabo opmærksom på dette faktum.  </w:t>
      </w:r>
      <w:r w:rsidR="008F4849" w:rsidRPr="008F4849">
        <w:rPr>
          <w:sz w:val="28"/>
          <w:szCs w:val="28"/>
        </w:rPr>
        <w:t xml:space="preserve">Og selvfølgelig, hvis din nabos barn nogensinde ser andre slå, vil det være svært for hende at eliminere denne vane.  </w:t>
      </w:r>
      <w:r w:rsidR="00951B8A">
        <w:rPr>
          <w:sz w:val="28"/>
          <w:szCs w:val="28"/>
        </w:rPr>
        <w:t>F</w:t>
      </w:r>
      <w:r w:rsidR="008F4849" w:rsidRPr="008F4849">
        <w:rPr>
          <w:sz w:val="28"/>
          <w:szCs w:val="28"/>
        </w:rPr>
        <w:t>or</w:t>
      </w:r>
      <w:r w:rsidR="00951B8A">
        <w:rPr>
          <w:sz w:val="28"/>
          <w:szCs w:val="28"/>
        </w:rPr>
        <w:t>sk</w:t>
      </w:r>
      <w:r w:rsidR="008F4849" w:rsidRPr="008F4849">
        <w:rPr>
          <w:sz w:val="28"/>
          <w:szCs w:val="28"/>
        </w:rPr>
        <w:t>ning</w:t>
      </w:r>
      <w:r w:rsidR="00951B8A">
        <w:rPr>
          <w:sz w:val="28"/>
          <w:szCs w:val="28"/>
        </w:rPr>
        <w:t xml:space="preserve"> viser endvidere</w:t>
      </w:r>
      <w:r w:rsidR="008F4849" w:rsidRPr="008F4849">
        <w:rPr>
          <w:sz w:val="28"/>
          <w:szCs w:val="28"/>
        </w:rPr>
        <w:t>, at børn</w:t>
      </w:r>
      <w:r w:rsidR="00951B8A">
        <w:rPr>
          <w:sz w:val="28"/>
          <w:szCs w:val="28"/>
        </w:rPr>
        <w:t>,</w:t>
      </w:r>
      <w:r w:rsidR="008F4849" w:rsidRPr="008F4849">
        <w:rPr>
          <w:sz w:val="28"/>
          <w:szCs w:val="28"/>
        </w:rPr>
        <w:t xml:space="preserve"> der ser nogen som helst form for at slå i fjernsyne</w:t>
      </w:r>
      <w:r w:rsidR="00951B8A">
        <w:rPr>
          <w:sz w:val="28"/>
          <w:szCs w:val="28"/>
        </w:rPr>
        <w:t>t</w:t>
      </w:r>
      <w:r w:rsidR="008F4849" w:rsidRPr="008F4849">
        <w:rPr>
          <w:sz w:val="28"/>
          <w:szCs w:val="28"/>
        </w:rPr>
        <w:t xml:space="preserve">, hvilket omfatter </w:t>
      </w:r>
      <w:r w:rsidR="00951B8A">
        <w:rPr>
          <w:sz w:val="28"/>
          <w:szCs w:val="28"/>
        </w:rPr>
        <w:t>at slå i</w:t>
      </w:r>
      <w:r w:rsidR="008F4849" w:rsidRPr="008F4849">
        <w:rPr>
          <w:sz w:val="28"/>
          <w:szCs w:val="28"/>
        </w:rPr>
        <w:t xml:space="preserve"> tegneserier</w:t>
      </w:r>
      <w:r w:rsidR="00951B8A">
        <w:rPr>
          <w:sz w:val="28"/>
          <w:szCs w:val="28"/>
        </w:rPr>
        <w:t>,</w:t>
      </w:r>
      <w:r w:rsidR="008F4849" w:rsidRPr="008F4849">
        <w:rPr>
          <w:sz w:val="28"/>
          <w:szCs w:val="28"/>
        </w:rPr>
        <w:t xml:space="preserve"> er mere tilbøjelige til at slå andre, så at eliminere</w:t>
      </w:r>
      <w:r w:rsidR="00951B8A">
        <w:rPr>
          <w:sz w:val="28"/>
          <w:szCs w:val="28"/>
        </w:rPr>
        <w:t xml:space="preserve"> al</w:t>
      </w:r>
      <w:r w:rsidR="008F4849" w:rsidRPr="008F4849">
        <w:rPr>
          <w:sz w:val="28"/>
          <w:szCs w:val="28"/>
        </w:rPr>
        <w:t xml:space="preserve"> vo</w:t>
      </w:r>
      <w:r w:rsidR="008F4849">
        <w:rPr>
          <w:sz w:val="28"/>
          <w:szCs w:val="28"/>
        </w:rPr>
        <w:t>ldelig TV vil være vigtigt.</w:t>
      </w:r>
      <w:r w:rsidR="00D751E2" w:rsidRPr="008F4849">
        <w:rPr>
          <w:sz w:val="28"/>
          <w:szCs w:val="28"/>
        </w:rPr>
        <w:br/>
      </w:r>
      <w:r w:rsidR="00D751E2" w:rsidRPr="008F4849">
        <w:rPr>
          <w:sz w:val="28"/>
          <w:szCs w:val="28"/>
        </w:rPr>
        <w:br/>
      </w:r>
      <w:r w:rsidR="008F4849" w:rsidRPr="008F4849">
        <w:rPr>
          <w:sz w:val="28"/>
          <w:szCs w:val="28"/>
        </w:rPr>
        <w:t xml:space="preserve"> </w:t>
      </w:r>
      <w:r w:rsidR="008F4849">
        <w:rPr>
          <w:sz w:val="28"/>
          <w:szCs w:val="28"/>
        </w:rPr>
        <w:t xml:space="preserve">                     </w:t>
      </w:r>
      <w:r w:rsidR="00D751E2" w:rsidRPr="008F4849">
        <w:rPr>
          <w:sz w:val="28"/>
          <w:szCs w:val="28"/>
        </w:rPr>
        <w:t>Her</w:t>
      </w:r>
      <w:r w:rsidR="008F4849" w:rsidRPr="008F4849">
        <w:rPr>
          <w:sz w:val="28"/>
          <w:szCs w:val="28"/>
        </w:rPr>
        <w:t xml:space="preserve"> er den mest effe</w:t>
      </w:r>
      <w:r w:rsidR="00951B8A">
        <w:rPr>
          <w:sz w:val="28"/>
          <w:szCs w:val="28"/>
        </w:rPr>
        <w:t>k</w:t>
      </w:r>
      <w:r w:rsidR="008F4849" w:rsidRPr="008F4849">
        <w:rPr>
          <w:sz w:val="28"/>
          <w:szCs w:val="28"/>
        </w:rPr>
        <w:t>tive strategi til at stoppe, at et barn slår</w:t>
      </w:r>
      <w:r w:rsidR="008F4849">
        <w:rPr>
          <w:sz w:val="28"/>
          <w:szCs w:val="28"/>
        </w:rPr>
        <w:t>.</w:t>
      </w:r>
      <w:r w:rsidR="00D751E2" w:rsidRPr="008F4849">
        <w:rPr>
          <w:sz w:val="28"/>
          <w:szCs w:val="28"/>
        </w:rPr>
        <w:t xml:space="preserve"> </w:t>
      </w:r>
      <w:r w:rsidR="00D751E2" w:rsidRPr="008F4849">
        <w:rPr>
          <w:sz w:val="28"/>
          <w:szCs w:val="28"/>
        </w:rPr>
        <w:br/>
      </w:r>
      <w:r w:rsidR="00D751E2" w:rsidRPr="008F4849">
        <w:rPr>
          <w:sz w:val="28"/>
          <w:szCs w:val="28"/>
        </w:rPr>
        <w:lastRenderedPageBreak/>
        <w:br/>
      </w:r>
      <w:r w:rsidR="00951B8A">
        <w:rPr>
          <w:sz w:val="28"/>
          <w:szCs w:val="28"/>
        </w:rPr>
        <w:t xml:space="preserve">                      </w:t>
      </w:r>
      <w:r w:rsidR="008F4849" w:rsidRPr="008F4849">
        <w:rPr>
          <w:sz w:val="28"/>
          <w:szCs w:val="28"/>
        </w:rPr>
        <w:t xml:space="preserve">Vær til stede </w:t>
      </w:r>
      <w:r w:rsidR="00951B8A">
        <w:rPr>
          <w:sz w:val="28"/>
          <w:szCs w:val="28"/>
        </w:rPr>
        <w:t>når</w:t>
      </w:r>
      <w:r w:rsidR="008F4849" w:rsidRPr="008F4849">
        <w:rPr>
          <w:sz w:val="28"/>
          <w:szCs w:val="28"/>
        </w:rPr>
        <w:t xml:space="preserve"> pigerne lege</w:t>
      </w:r>
      <w:r w:rsidR="00951B8A">
        <w:rPr>
          <w:sz w:val="28"/>
          <w:szCs w:val="28"/>
        </w:rPr>
        <w:t>r</w:t>
      </w:r>
      <w:r w:rsidR="008F4849" w:rsidRPr="008F4849">
        <w:rPr>
          <w:sz w:val="28"/>
          <w:szCs w:val="28"/>
        </w:rPr>
        <w:t>.  At slå sker, når en treårig</w:t>
      </w:r>
      <w:r w:rsidR="008F4849">
        <w:rPr>
          <w:sz w:val="28"/>
          <w:szCs w:val="28"/>
        </w:rPr>
        <w:t xml:space="preserve"> er frustreret og ser dette at slå som en måde at løse problemet på.  Hvis du er der, kan du se, at problemet er i gære</w:t>
      </w:r>
      <w:r w:rsidR="00951B8A">
        <w:rPr>
          <w:sz w:val="28"/>
          <w:szCs w:val="28"/>
        </w:rPr>
        <w:t>,</w:t>
      </w:r>
      <w:r w:rsidR="008F4849">
        <w:rPr>
          <w:sz w:val="28"/>
          <w:szCs w:val="28"/>
        </w:rPr>
        <w:t xml:space="preserve"> og du kan facilitere en mere social kompetent måde at løse problemet på.  Du kan give dem sproget, så de kan udtrykke sig verbalt</w:t>
      </w:r>
      <w:r w:rsidR="00951B8A">
        <w:rPr>
          <w:sz w:val="28"/>
          <w:szCs w:val="28"/>
        </w:rPr>
        <w:t>,</w:t>
      </w:r>
      <w:r w:rsidR="008F4849">
        <w:rPr>
          <w:sz w:val="28"/>
          <w:szCs w:val="28"/>
        </w:rPr>
        <w:t xml:space="preserve"> og</w:t>
      </w:r>
      <w:r w:rsidR="00951B8A">
        <w:rPr>
          <w:sz w:val="28"/>
          <w:szCs w:val="28"/>
        </w:rPr>
        <w:t xml:space="preserve"> finde</w:t>
      </w:r>
      <w:r w:rsidR="008F4849">
        <w:rPr>
          <w:sz w:val="28"/>
          <w:szCs w:val="28"/>
        </w:rPr>
        <w:t xml:space="preserve"> løsninger som at skiftes.  </w:t>
      </w:r>
      <w:r w:rsidR="008F4849" w:rsidRPr="008F4849">
        <w:rPr>
          <w:sz w:val="28"/>
          <w:szCs w:val="28"/>
        </w:rPr>
        <w:t>De fleste to og treårige er simpelthen ikke socialt udviklede nok til at lege uden supervision i lang tid.</w:t>
      </w:r>
    </w:p>
    <w:p w14:paraId="2C7BCD43" w14:textId="462F539A" w:rsidR="00DB57EA" w:rsidRPr="00951B8A" w:rsidRDefault="00951B8A" w:rsidP="00951B8A">
      <w:pPr>
        <w:jc w:val="both"/>
        <w:rPr>
          <w:sz w:val="28"/>
          <w:szCs w:val="28"/>
        </w:rPr>
      </w:pPr>
      <w:r>
        <w:rPr>
          <w:sz w:val="28"/>
          <w:szCs w:val="28"/>
        </w:rPr>
        <w:t xml:space="preserve">                       </w:t>
      </w:r>
      <w:r w:rsidR="008F4849" w:rsidRPr="00951B8A">
        <w:rPr>
          <w:sz w:val="28"/>
          <w:szCs w:val="28"/>
        </w:rPr>
        <w:t>Din første reaktion, når et barn slår, bør være at træde ind</w:t>
      </w:r>
      <w:r>
        <w:rPr>
          <w:sz w:val="28"/>
          <w:szCs w:val="28"/>
        </w:rPr>
        <w:t xml:space="preserve"> </w:t>
      </w:r>
      <w:r w:rsidR="008F4849" w:rsidRPr="00951B8A">
        <w:rPr>
          <w:sz w:val="28"/>
          <w:szCs w:val="28"/>
        </w:rPr>
        <w:t>og tage dig af barnet, der er blevet slået.  Hvis opmærksomheden går til barnet, der slår, selv negativ opmærksomhed, er det mere sandsynligt, at hun vil fortsætte med at slå</w:t>
      </w:r>
      <w:r w:rsidR="00732B00" w:rsidRPr="00951B8A">
        <w:rPr>
          <w:sz w:val="28"/>
          <w:szCs w:val="28"/>
        </w:rPr>
        <w:t xml:space="preserve">.  Hvis du </w:t>
      </w:r>
      <w:r>
        <w:rPr>
          <w:sz w:val="28"/>
          <w:szCs w:val="28"/>
        </w:rPr>
        <w:t>i</w:t>
      </w:r>
      <w:r w:rsidR="00732B00" w:rsidRPr="00951B8A">
        <w:rPr>
          <w:sz w:val="28"/>
          <w:szCs w:val="28"/>
        </w:rPr>
        <w:t xml:space="preserve"> starten ignorerer barnet</w:t>
      </w:r>
      <w:r>
        <w:rPr>
          <w:sz w:val="28"/>
          <w:szCs w:val="28"/>
        </w:rPr>
        <w:t>,</w:t>
      </w:r>
      <w:r w:rsidR="00732B00" w:rsidRPr="00951B8A">
        <w:rPr>
          <w:sz w:val="28"/>
          <w:szCs w:val="28"/>
        </w:rPr>
        <w:t xml:space="preserve"> der slår, mens du over</w:t>
      </w:r>
      <w:r>
        <w:rPr>
          <w:sz w:val="28"/>
          <w:szCs w:val="28"/>
        </w:rPr>
        <w:t>øser</w:t>
      </w:r>
      <w:r w:rsidR="00732B00" w:rsidRPr="00951B8A">
        <w:rPr>
          <w:sz w:val="28"/>
          <w:szCs w:val="28"/>
        </w:rPr>
        <w:t xml:space="preserve"> barnet, der blev slået</w:t>
      </w:r>
      <w:r>
        <w:rPr>
          <w:sz w:val="28"/>
          <w:szCs w:val="28"/>
        </w:rPr>
        <w:t>,</w:t>
      </w:r>
      <w:r w:rsidR="00732B00" w:rsidRPr="00951B8A">
        <w:rPr>
          <w:sz w:val="28"/>
          <w:szCs w:val="28"/>
        </w:rPr>
        <w:t xml:space="preserve"> med din opmærksomhed, er det mindre sandsynligt, at barnet vil slå.</w:t>
      </w:r>
      <w:r w:rsidR="00D751E2" w:rsidRPr="00951B8A">
        <w:rPr>
          <w:sz w:val="28"/>
          <w:szCs w:val="28"/>
        </w:rPr>
        <w:br/>
      </w:r>
      <w:r w:rsidR="00D751E2" w:rsidRPr="00951B8A">
        <w:rPr>
          <w:sz w:val="28"/>
          <w:szCs w:val="28"/>
        </w:rPr>
        <w:br/>
      </w:r>
      <w:r w:rsidR="00732B00" w:rsidRPr="00951B8A">
        <w:rPr>
          <w:sz w:val="28"/>
          <w:szCs w:val="28"/>
        </w:rPr>
        <w:t xml:space="preserve">                       Forbliv rolig.  Vrede responser provokerer mere vrede fra børn.  Hysteriske responser provokerer mere hysteri.</w:t>
      </w:r>
      <w:r w:rsidR="00D751E2" w:rsidRPr="00951B8A">
        <w:rPr>
          <w:sz w:val="28"/>
          <w:szCs w:val="28"/>
        </w:rPr>
        <w:br/>
      </w:r>
      <w:r w:rsidR="00732B00" w:rsidRPr="00951B8A">
        <w:rPr>
          <w:sz w:val="28"/>
          <w:szCs w:val="28"/>
        </w:rPr>
        <w:t xml:space="preserve">                       Når først barnet, der er blevet slået</w:t>
      </w:r>
      <w:r>
        <w:rPr>
          <w:sz w:val="28"/>
          <w:szCs w:val="28"/>
        </w:rPr>
        <w:t>,</w:t>
      </w:r>
      <w:r w:rsidR="00732B00" w:rsidRPr="00951B8A">
        <w:rPr>
          <w:sz w:val="28"/>
          <w:szCs w:val="28"/>
        </w:rPr>
        <w:t xml:space="preserve"> er rolig, </w:t>
      </w:r>
      <w:r>
        <w:rPr>
          <w:sz w:val="28"/>
          <w:szCs w:val="28"/>
        </w:rPr>
        <w:t>kan du s</w:t>
      </w:r>
      <w:r w:rsidR="00732B00" w:rsidRPr="00951B8A">
        <w:rPr>
          <w:sz w:val="28"/>
          <w:szCs w:val="28"/>
        </w:rPr>
        <w:t>æt</w:t>
      </w:r>
      <w:r>
        <w:rPr>
          <w:sz w:val="28"/>
          <w:szCs w:val="28"/>
        </w:rPr>
        <w:t>te</w:t>
      </w:r>
      <w:r w:rsidR="00732B00" w:rsidRPr="00951B8A">
        <w:rPr>
          <w:sz w:val="28"/>
          <w:szCs w:val="28"/>
        </w:rPr>
        <w:t xml:space="preserve"> hende ned med en kop vand eller et tøjdyr og derefter</w:t>
      </w:r>
      <w:r>
        <w:rPr>
          <w:sz w:val="28"/>
          <w:szCs w:val="28"/>
        </w:rPr>
        <w:t xml:space="preserve"> rette</w:t>
      </w:r>
      <w:r w:rsidR="00732B00" w:rsidRPr="00951B8A">
        <w:rPr>
          <w:sz w:val="28"/>
          <w:szCs w:val="28"/>
        </w:rPr>
        <w:t xml:space="preserve"> opmærksomheden hen på barnet, der slog.  Forbliv rolig</w:t>
      </w:r>
      <w:r>
        <w:rPr>
          <w:sz w:val="28"/>
          <w:szCs w:val="28"/>
        </w:rPr>
        <w:t xml:space="preserve"> og s</w:t>
      </w:r>
      <w:r w:rsidR="00732B00" w:rsidRPr="00951B8A">
        <w:rPr>
          <w:sz w:val="28"/>
          <w:szCs w:val="28"/>
        </w:rPr>
        <w:t>ig:</w:t>
      </w:r>
      <w:r w:rsidR="00D751E2" w:rsidRPr="00951B8A">
        <w:rPr>
          <w:sz w:val="28"/>
          <w:szCs w:val="28"/>
        </w:rPr>
        <w:t> </w:t>
      </w:r>
      <w:r w:rsidR="00D751E2" w:rsidRPr="00951B8A">
        <w:rPr>
          <w:i/>
          <w:iCs/>
          <w:sz w:val="28"/>
          <w:szCs w:val="28"/>
        </w:rPr>
        <w:t>"</w:t>
      </w:r>
      <w:r w:rsidR="00732B00" w:rsidRPr="00951B8A">
        <w:rPr>
          <w:i/>
          <w:iCs/>
          <w:sz w:val="28"/>
          <w:szCs w:val="28"/>
        </w:rPr>
        <w:t xml:space="preserve">Reglen er, at vi ikke slår, uanset hvad.  At slå gør ondt.  Så du, at din ven græd?  Jeg ved, at du var vred, men vi slår ikke.  Du kan kalde på mig, hvis du har brug for hjælp, men du kan ikke slå.  Fordi du slog, er </w:t>
      </w:r>
      <w:proofErr w:type="spellStart"/>
      <w:r w:rsidR="00732B00" w:rsidRPr="00951B8A">
        <w:rPr>
          <w:i/>
          <w:iCs/>
          <w:sz w:val="28"/>
          <w:szCs w:val="28"/>
        </w:rPr>
        <w:t>legetiden</w:t>
      </w:r>
      <w:proofErr w:type="spellEnd"/>
      <w:r w:rsidR="00732B00" w:rsidRPr="00951B8A">
        <w:rPr>
          <w:i/>
          <w:iCs/>
          <w:sz w:val="28"/>
          <w:szCs w:val="28"/>
        </w:rPr>
        <w:t xml:space="preserve"> forbi</w:t>
      </w:r>
      <w:r w:rsidR="00D751E2" w:rsidRPr="00951B8A">
        <w:rPr>
          <w:i/>
          <w:iCs/>
          <w:sz w:val="28"/>
          <w:szCs w:val="28"/>
        </w:rPr>
        <w:t>."</w:t>
      </w:r>
      <w:r w:rsidR="00D751E2" w:rsidRPr="00951B8A">
        <w:rPr>
          <w:sz w:val="28"/>
          <w:szCs w:val="28"/>
        </w:rPr>
        <w:br/>
      </w:r>
      <w:r w:rsidR="00D751E2" w:rsidRPr="00951B8A">
        <w:rPr>
          <w:sz w:val="28"/>
          <w:szCs w:val="28"/>
        </w:rPr>
        <w:br/>
      </w:r>
      <w:r w:rsidR="00732B00" w:rsidRPr="00951B8A">
        <w:rPr>
          <w:sz w:val="28"/>
          <w:szCs w:val="28"/>
        </w:rPr>
        <w:t xml:space="preserve">                         End derefter legeaftalen.  Jeg indser, at dette sandsynligvis er upraktisk, hvis I skiftes til at babysitte.  Du bliver måske nødt til at arrangere en weekendlegeaftale, så du kan gennemføre dette.  En timeout er utilstrækkelig til at lære lektionen, du ønsker at lære her.  Hvis dette at slå efterfølges af en øjeblikkelig adskillelse</w:t>
      </w:r>
      <w:r>
        <w:rPr>
          <w:sz w:val="28"/>
          <w:szCs w:val="28"/>
        </w:rPr>
        <w:t>,</w:t>
      </w:r>
      <w:r w:rsidR="00732B00" w:rsidRPr="00951B8A">
        <w:rPr>
          <w:sz w:val="28"/>
          <w:szCs w:val="28"/>
        </w:rPr>
        <w:t xml:space="preserve"> der varer hele dagen eller måske længere, lærer hun</w:t>
      </w:r>
      <w:r>
        <w:rPr>
          <w:sz w:val="28"/>
          <w:szCs w:val="28"/>
        </w:rPr>
        <w:t>,</w:t>
      </w:r>
      <w:r w:rsidR="00732B00" w:rsidRPr="00951B8A">
        <w:rPr>
          <w:sz w:val="28"/>
          <w:szCs w:val="28"/>
        </w:rPr>
        <w:t xml:space="preserve"> at dette </w:t>
      </w:r>
      <w:r w:rsidR="00F748AA">
        <w:rPr>
          <w:sz w:val="28"/>
          <w:szCs w:val="28"/>
        </w:rPr>
        <w:t xml:space="preserve">at </w:t>
      </w:r>
      <w:r w:rsidR="00732B00" w:rsidRPr="00951B8A">
        <w:rPr>
          <w:sz w:val="28"/>
          <w:szCs w:val="28"/>
        </w:rPr>
        <w:t>slå betyder, at hun mister sin vens selskab</w:t>
      </w:r>
      <w:r w:rsidR="00DB57EA" w:rsidRPr="00951B8A">
        <w:rPr>
          <w:sz w:val="28"/>
          <w:szCs w:val="28"/>
        </w:rPr>
        <w:t>.</w:t>
      </w:r>
      <w:r w:rsidR="00D751E2" w:rsidRPr="00951B8A">
        <w:rPr>
          <w:sz w:val="28"/>
          <w:szCs w:val="28"/>
        </w:rPr>
        <w:br/>
      </w:r>
      <w:r w:rsidR="00DB57EA" w:rsidRPr="00951B8A">
        <w:rPr>
          <w:sz w:val="28"/>
          <w:szCs w:val="28"/>
        </w:rPr>
        <w:t xml:space="preserve">                         Arbejd med din</w:t>
      </w:r>
      <w:r>
        <w:rPr>
          <w:sz w:val="28"/>
          <w:szCs w:val="28"/>
        </w:rPr>
        <w:t xml:space="preserve"> </w:t>
      </w:r>
      <w:r w:rsidR="00DB57EA" w:rsidRPr="00951B8A">
        <w:rPr>
          <w:sz w:val="28"/>
          <w:szCs w:val="28"/>
        </w:rPr>
        <w:t xml:space="preserve">nabo </w:t>
      </w:r>
      <w:r>
        <w:rPr>
          <w:sz w:val="28"/>
          <w:szCs w:val="28"/>
        </w:rPr>
        <w:t>på</w:t>
      </w:r>
      <w:r w:rsidR="00DB57EA" w:rsidRPr="00951B8A">
        <w:rPr>
          <w:sz w:val="28"/>
          <w:szCs w:val="28"/>
        </w:rPr>
        <w:t xml:space="preserve"> at hjælpe hendes barn med at udvikle empati:  </w:t>
      </w:r>
      <w:proofErr w:type="spellStart"/>
      <w:r w:rsidR="00DB57EA" w:rsidRPr="00951B8A">
        <w:rPr>
          <w:sz w:val="28"/>
          <w:szCs w:val="28"/>
        </w:rPr>
        <w:t>Udpointér</w:t>
      </w:r>
      <w:proofErr w:type="spellEnd"/>
      <w:r w:rsidR="00DB57EA" w:rsidRPr="00951B8A">
        <w:rPr>
          <w:sz w:val="28"/>
          <w:szCs w:val="28"/>
        </w:rPr>
        <w:t xml:space="preserve"> for barnet:</w:t>
      </w:r>
      <w:r w:rsidR="00D751E2" w:rsidRPr="00951B8A">
        <w:rPr>
          <w:sz w:val="28"/>
          <w:szCs w:val="28"/>
        </w:rPr>
        <w:t xml:space="preserve"> "</w:t>
      </w:r>
      <w:r w:rsidR="00DB57EA" w:rsidRPr="00951B8A">
        <w:rPr>
          <w:i/>
          <w:iCs/>
          <w:sz w:val="28"/>
          <w:szCs w:val="28"/>
        </w:rPr>
        <w:t>Så du at din ven græd?  At slå gør ondt.”</w:t>
      </w:r>
      <w:r w:rsidR="00D751E2" w:rsidRPr="00951B8A">
        <w:rPr>
          <w:i/>
          <w:iCs/>
          <w:sz w:val="28"/>
          <w:szCs w:val="28"/>
        </w:rPr>
        <w:t xml:space="preserve"> </w:t>
      </w:r>
      <w:r w:rsidR="00DB57EA" w:rsidRPr="00951B8A">
        <w:rPr>
          <w:sz w:val="28"/>
          <w:szCs w:val="28"/>
        </w:rPr>
        <w:t xml:space="preserve">Undskyldninger, der føles som straf for børn, kan give bagslag.  Det er faktisk mest effektivt at hjælpe hende med at </w:t>
      </w:r>
      <w:proofErr w:type="spellStart"/>
      <w:r w:rsidR="00DB57EA" w:rsidRPr="00951B8A">
        <w:rPr>
          <w:sz w:val="28"/>
          <w:szCs w:val="28"/>
        </w:rPr>
        <w:t>empatisere</w:t>
      </w:r>
      <w:proofErr w:type="spellEnd"/>
      <w:r w:rsidR="00DB57EA" w:rsidRPr="00951B8A">
        <w:rPr>
          <w:sz w:val="28"/>
          <w:szCs w:val="28"/>
        </w:rPr>
        <w:t xml:space="preserve">.  Opmuntr hende til at få det andet barn til at føle sig bedre tilpas ved at hente hendes tæppe eller et stykke legetøj.  Vær også årvågen overfor en hvilken som helst anden mulighed </w:t>
      </w:r>
      <w:r w:rsidR="00F748AA">
        <w:rPr>
          <w:sz w:val="28"/>
          <w:szCs w:val="28"/>
        </w:rPr>
        <w:t>for</w:t>
      </w:r>
      <w:r w:rsidR="00DB57EA" w:rsidRPr="00951B8A">
        <w:rPr>
          <w:sz w:val="28"/>
          <w:szCs w:val="28"/>
        </w:rPr>
        <w:t xml:space="preserve"> at </w:t>
      </w:r>
      <w:proofErr w:type="spellStart"/>
      <w:r w:rsidR="00DB57EA" w:rsidRPr="00951B8A">
        <w:rPr>
          <w:sz w:val="28"/>
          <w:szCs w:val="28"/>
        </w:rPr>
        <w:t>empatisere</w:t>
      </w:r>
      <w:proofErr w:type="spellEnd"/>
      <w:r w:rsidR="00DB57EA" w:rsidRPr="00951B8A">
        <w:rPr>
          <w:sz w:val="28"/>
          <w:szCs w:val="28"/>
        </w:rPr>
        <w:t xml:space="preserve"> med begge børn, fordi dette at modtage empati fra voksne er, hvad der udvikler børns evne til at </w:t>
      </w:r>
      <w:proofErr w:type="spellStart"/>
      <w:r w:rsidR="00DB57EA" w:rsidRPr="00951B8A">
        <w:rPr>
          <w:sz w:val="28"/>
          <w:szCs w:val="28"/>
        </w:rPr>
        <w:t>empatisere</w:t>
      </w:r>
      <w:proofErr w:type="spellEnd"/>
      <w:r w:rsidR="00DB57EA" w:rsidRPr="00951B8A">
        <w:rPr>
          <w:sz w:val="28"/>
          <w:szCs w:val="28"/>
        </w:rPr>
        <w:t xml:space="preserve"> med andre, og det er dette, der ultimativt vil forhindre hende i at skade hendes ven.</w:t>
      </w:r>
      <w:r w:rsidR="00D751E2" w:rsidRPr="00951B8A">
        <w:rPr>
          <w:sz w:val="28"/>
          <w:szCs w:val="28"/>
        </w:rPr>
        <w:br/>
      </w:r>
      <w:r w:rsidR="00D751E2" w:rsidRPr="00951B8A">
        <w:rPr>
          <w:sz w:val="28"/>
          <w:szCs w:val="28"/>
        </w:rPr>
        <w:br/>
      </w:r>
      <w:r w:rsidR="00DB57EA" w:rsidRPr="00951B8A">
        <w:rPr>
          <w:sz w:val="28"/>
          <w:szCs w:val="28"/>
        </w:rPr>
        <w:lastRenderedPageBreak/>
        <w:t xml:space="preserve">                       Hav tillid til at din nabos barn kan forandre sig.  Hun er ikke en dårlig person, kun en treårig.  Ros hende når hun opfører sig godt.  Hvis du føler dig negativ overfor hende, vil dette kommunikeres til hende, og det er mere sandsynligt, at hun handler dårligt.</w:t>
      </w:r>
    </w:p>
    <w:p w14:paraId="6C72BCF8" w14:textId="1E5B0AD2" w:rsidR="00D751E2" w:rsidRDefault="00D751E2" w:rsidP="00A54F9F">
      <w:pPr>
        <w:jc w:val="both"/>
        <w:rPr>
          <w:sz w:val="28"/>
          <w:szCs w:val="28"/>
        </w:rPr>
      </w:pPr>
      <w:r w:rsidRPr="00A54F9F">
        <w:rPr>
          <w:sz w:val="28"/>
          <w:szCs w:val="28"/>
        </w:rPr>
        <w:br/>
        <w:t>3. L</w:t>
      </w:r>
      <w:r w:rsidR="00A54F9F" w:rsidRPr="00A54F9F">
        <w:rPr>
          <w:sz w:val="28"/>
          <w:szCs w:val="28"/>
        </w:rPr>
        <w:t xml:space="preserve">ad os gå ud fra, at dette at slå er under </w:t>
      </w:r>
      <w:r w:rsidR="00F748AA">
        <w:rPr>
          <w:sz w:val="28"/>
          <w:szCs w:val="28"/>
        </w:rPr>
        <w:t>k</w:t>
      </w:r>
      <w:r w:rsidR="00A54F9F" w:rsidRPr="00A54F9F">
        <w:rPr>
          <w:sz w:val="28"/>
          <w:szCs w:val="28"/>
        </w:rPr>
        <w:t xml:space="preserve">ontrol, men at du stadigvæk føler jeg </w:t>
      </w:r>
      <w:r w:rsidR="00A54F9F">
        <w:rPr>
          <w:sz w:val="28"/>
          <w:szCs w:val="28"/>
        </w:rPr>
        <w:t xml:space="preserve">ubehageligt tilpas med, hvad du ser som mobning.  </w:t>
      </w:r>
      <w:r w:rsidR="00A54F9F" w:rsidRPr="00A03A81">
        <w:rPr>
          <w:sz w:val="28"/>
          <w:szCs w:val="28"/>
        </w:rPr>
        <w:t xml:space="preserve">Hvad præcist tror du, din datter lærer?  </w:t>
      </w:r>
      <w:r w:rsidR="00A54F9F" w:rsidRPr="00A54F9F">
        <w:rPr>
          <w:sz w:val="28"/>
          <w:szCs w:val="28"/>
        </w:rPr>
        <w:t>Hvis hun lærer, at nogen anden har retten til at mobbe hende</w:t>
      </w:r>
      <w:r w:rsidR="00F748AA">
        <w:rPr>
          <w:sz w:val="28"/>
          <w:szCs w:val="28"/>
        </w:rPr>
        <w:t>,</w:t>
      </w:r>
      <w:r w:rsidR="00A54F9F" w:rsidRPr="00A54F9F">
        <w:rPr>
          <w:sz w:val="28"/>
          <w:szCs w:val="28"/>
        </w:rPr>
        <w:t xml:space="preserve"> og ingen vil forsvare hende har din mand ret</w:t>
      </w:r>
      <w:r w:rsidR="00F748AA">
        <w:rPr>
          <w:sz w:val="28"/>
          <w:szCs w:val="28"/>
        </w:rPr>
        <w:t>,</w:t>
      </w:r>
      <w:r w:rsidR="00A54F9F" w:rsidRPr="00A54F9F">
        <w:rPr>
          <w:sz w:val="28"/>
          <w:szCs w:val="28"/>
        </w:rPr>
        <w:t xml:space="preserve"> og hu</w:t>
      </w:r>
      <w:r w:rsidR="00A54F9F">
        <w:rPr>
          <w:sz w:val="28"/>
          <w:szCs w:val="28"/>
        </w:rPr>
        <w:t>n bør beskyttes fra denne situation.</w:t>
      </w:r>
      <w:r w:rsidRPr="00A54F9F">
        <w:rPr>
          <w:sz w:val="28"/>
          <w:szCs w:val="28"/>
        </w:rPr>
        <w:t xml:space="preserve"> </w:t>
      </w:r>
      <w:r w:rsidRPr="00A54F9F">
        <w:rPr>
          <w:sz w:val="28"/>
          <w:szCs w:val="28"/>
        </w:rPr>
        <w:br/>
      </w:r>
      <w:r w:rsidRPr="00A54F9F">
        <w:rPr>
          <w:sz w:val="28"/>
          <w:szCs w:val="28"/>
        </w:rPr>
        <w:br/>
      </w:r>
      <w:r w:rsidR="00A54F9F" w:rsidRPr="00A54F9F">
        <w:rPr>
          <w:sz w:val="28"/>
          <w:szCs w:val="28"/>
        </w:rPr>
        <w:t xml:space="preserve"> </w:t>
      </w:r>
      <w:r w:rsidR="00A54F9F">
        <w:rPr>
          <w:sz w:val="28"/>
          <w:szCs w:val="28"/>
        </w:rPr>
        <w:t xml:space="preserve">                       </w:t>
      </w:r>
      <w:r w:rsidR="00A54F9F" w:rsidRPr="00A54F9F">
        <w:rPr>
          <w:sz w:val="28"/>
          <w:szCs w:val="28"/>
        </w:rPr>
        <w:t>Men hvis hun lærer, at venner nogle gange er vanskelige, dominerende og besiddende, men at hun kan stå frem for sig selv</w:t>
      </w:r>
      <w:r w:rsidR="00F748AA">
        <w:rPr>
          <w:sz w:val="28"/>
          <w:szCs w:val="28"/>
        </w:rPr>
        <w:t>,</w:t>
      </w:r>
      <w:r w:rsidR="00A54F9F" w:rsidRPr="00A54F9F">
        <w:rPr>
          <w:sz w:val="28"/>
          <w:szCs w:val="28"/>
        </w:rPr>
        <w:t xml:space="preserve"> og om nødvendigt få hjælp fra en voksen, og at hun </w:t>
      </w:r>
      <w:r w:rsidR="00A54F9F">
        <w:rPr>
          <w:sz w:val="28"/>
          <w:szCs w:val="28"/>
        </w:rPr>
        <w:t xml:space="preserve">kan </w:t>
      </w:r>
      <w:proofErr w:type="gramStart"/>
      <w:r w:rsidR="00A54F9F">
        <w:rPr>
          <w:sz w:val="28"/>
          <w:szCs w:val="28"/>
        </w:rPr>
        <w:t>navigerer</w:t>
      </w:r>
      <w:proofErr w:type="gramEnd"/>
      <w:r w:rsidR="00A54F9F">
        <w:rPr>
          <w:sz w:val="28"/>
          <w:szCs w:val="28"/>
        </w:rPr>
        <w:t xml:space="preserve"> en sådan situation og på andre tidspunkter nyde venskabet, lærer hun noget uvurderligt om menneskelige forhold.</w:t>
      </w:r>
      <w:r w:rsidRPr="00A54F9F">
        <w:rPr>
          <w:sz w:val="28"/>
          <w:szCs w:val="28"/>
        </w:rPr>
        <w:br/>
      </w:r>
      <w:r w:rsidRPr="00A54F9F">
        <w:rPr>
          <w:sz w:val="28"/>
          <w:szCs w:val="28"/>
        </w:rPr>
        <w:br/>
      </w:r>
      <w:r w:rsidR="00A54F9F" w:rsidRPr="00A54F9F">
        <w:rPr>
          <w:sz w:val="28"/>
          <w:szCs w:val="28"/>
        </w:rPr>
        <w:t xml:space="preserve"> </w:t>
      </w:r>
      <w:r w:rsidR="00A54F9F">
        <w:rPr>
          <w:sz w:val="28"/>
          <w:szCs w:val="28"/>
        </w:rPr>
        <w:t xml:space="preserve">                        Hvad er det, der gør forskellen?  Det er kvaliteten af voksen supervision og intervention.  Tumlinger har brug for en voksen nær ved</w:t>
      </w:r>
      <w:r w:rsidR="00F748AA">
        <w:rPr>
          <w:sz w:val="28"/>
          <w:szCs w:val="28"/>
        </w:rPr>
        <w:t>,</w:t>
      </w:r>
      <w:r w:rsidR="00A54F9F">
        <w:rPr>
          <w:sz w:val="28"/>
          <w:szCs w:val="28"/>
        </w:rPr>
        <w:t xml:space="preserve"> der kan bryde ind o</w:t>
      </w:r>
      <w:r w:rsidR="00F748AA">
        <w:rPr>
          <w:sz w:val="28"/>
          <w:szCs w:val="28"/>
        </w:rPr>
        <w:t>g</w:t>
      </w:r>
      <w:r w:rsidR="00A54F9F">
        <w:rPr>
          <w:sz w:val="28"/>
          <w:szCs w:val="28"/>
        </w:rPr>
        <w:t xml:space="preserve"> lære sociale færdigheder, fordi alle tumlinger til tider er</w:t>
      </w:r>
      <w:r w:rsidR="00F748AA">
        <w:rPr>
          <w:sz w:val="28"/>
          <w:szCs w:val="28"/>
        </w:rPr>
        <w:t xml:space="preserve"> dominerende og</w:t>
      </w:r>
      <w:r w:rsidR="00A54F9F">
        <w:rPr>
          <w:sz w:val="28"/>
          <w:szCs w:val="28"/>
        </w:rPr>
        <w:t xml:space="preserve"> besiddende med legesager.  Så det virkelige spørgsmål er,</w:t>
      </w:r>
      <w:r w:rsidR="00F748AA">
        <w:rPr>
          <w:sz w:val="28"/>
          <w:szCs w:val="28"/>
        </w:rPr>
        <w:t xml:space="preserve"> om du</w:t>
      </w:r>
      <w:r w:rsidR="00A54F9F">
        <w:rPr>
          <w:sz w:val="28"/>
          <w:szCs w:val="28"/>
        </w:rPr>
        <w:t xml:space="preserve"> kan være til rådighed og opmærksom i det samme værelse</w:t>
      </w:r>
      <w:r w:rsidR="00F748AA">
        <w:rPr>
          <w:sz w:val="28"/>
          <w:szCs w:val="28"/>
        </w:rPr>
        <w:t>,</w:t>
      </w:r>
      <w:r w:rsidR="00A54F9F">
        <w:rPr>
          <w:sz w:val="28"/>
          <w:szCs w:val="28"/>
        </w:rPr>
        <w:t xml:space="preserve"> når de leger, i det mindste for tiden?  Har du tillid til, at din nabo kan fremkomme med dette plan af supervision, når du ikke er der?</w:t>
      </w:r>
      <w:r w:rsidRPr="00A03A81">
        <w:rPr>
          <w:sz w:val="28"/>
          <w:szCs w:val="28"/>
        </w:rPr>
        <w:br/>
      </w:r>
      <w:r w:rsidRPr="00A03A81">
        <w:rPr>
          <w:sz w:val="28"/>
          <w:szCs w:val="28"/>
        </w:rPr>
        <w:br/>
      </w:r>
      <w:r w:rsidRPr="00A54F9F">
        <w:rPr>
          <w:sz w:val="28"/>
          <w:szCs w:val="28"/>
        </w:rPr>
        <w:t xml:space="preserve">4. </w:t>
      </w:r>
      <w:r w:rsidR="00A54F9F" w:rsidRPr="00A54F9F">
        <w:rPr>
          <w:sz w:val="28"/>
          <w:szCs w:val="28"/>
        </w:rPr>
        <w:t>Til sidst</w:t>
      </w:r>
      <w:r w:rsidR="00F748AA">
        <w:rPr>
          <w:sz w:val="28"/>
          <w:szCs w:val="28"/>
        </w:rPr>
        <w:t>,</w:t>
      </w:r>
      <w:r w:rsidR="00A54F9F" w:rsidRPr="00A54F9F">
        <w:rPr>
          <w:sz w:val="28"/>
          <w:szCs w:val="28"/>
        </w:rPr>
        <w:t xml:space="preserve"> kan du og din mand adskille jeres egne </w:t>
      </w:r>
      <w:r w:rsidR="00F748AA">
        <w:rPr>
          <w:sz w:val="28"/>
          <w:szCs w:val="28"/>
        </w:rPr>
        <w:t>anliggender</w:t>
      </w:r>
      <w:r w:rsidR="00A54F9F" w:rsidRPr="00A54F9F">
        <w:rPr>
          <w:sz w:val="28"/>
          <w:szCs w:val="28"/>
        </w:rPr>
        <w:t xml:space="preserve"> fra jeres datters? </w:t>
      </w:r>
      <w:r w:rsidR="00A54F9F">
        <w:rPr>
          <w:sz w:val="28"/>
          <w:szCs w:val="28"/>
        </w:rPr>
        <w:t xml:space="preserve"> </w:t>
      </w:r>
      <w:r w:rsidR="00A54F9F" w:rsidRPr="00A54F9F">
        <w:rPr>
          <w:sz w:val="28"/>
          <w:szCs w:val="28"/>
        </w:rPr>
        <w:t xml:space="preserve">Det kan være, at din datter vil opleve ophøret af dette “venskab” som </w:t>
      </w:r>
      <w:r w:rsidR="00A54F9F">
        <w:rPr>
          <w:sz w:val="28"/>
          <w:szCs w:val="28"/>
        </w:rPr>
        <w:t xml:space="preserve">et stort tab, og at dette at opleve det vil lære hende en masse.  </w:t>
      </w:r>
      <w:r w:rsidR="00A54F9F" w:rsidRPr="00A54F9F">
        <w:rPr>
          <w:sz w:val="28"/>
          <w:szCs w:val="28"/>
        </w:rPr>
        <w:t>Eller det kan være, at hun lider og har brug for beskyt</w:t>
      </w:r>
      <w:r w:rsidR="00A54F9F">
        <w:rPr>
          <w:sz w:val="28"/>
          <w:szCs w:val="28"/>
        </w:rPr>
        <w:t xml:space="preserve">telse.  </w:t>
      </w:r>
      <w:r w:rsidR="00A54F9F" w:rsidRPr="00F237C7">
        <w:rPr>
          <w:sz w:val="28"/>
          <w:szCs w:val="28"/>
        </w:rPr>
        <w:t>Du og din mand</w:t>
      </w:r>
      <w:r w:rsidRPr="00F237C7">
        <w:rPr>
          <w:sz w:val="28"/>
          <w:szCs w:val="28"/>
        </w:rPr>
        <w:t xml:space="preserve"> </w:t>
      </w:r>
      <w:r w:rsidR="00A54F9F" w:rsidRPr="00F237C7">
        <w:rPr>
          <w:sz w:val="28"/>
          <w:szCs w:val="28"/>
        </w:rPr>
        <w:t>kan kun</w:t>
      </w:r>
      <w:r w:rsidR="00F237C7" w:rsidRPr="00F237C7">
        <w:rPr>
          <w:sz w:val="28"/>
          <w:szCs w:val="28"/>
        </w:rPr>
        <w:t xml:space="preserve"> finde ud af dette, hv</w:t>
      </w:r>
      <w:r w:rsidR="00F237C7">
        <w:rPr>
          <w:sz w:val="28"/>
          <w:szCs w:val="28"/>
        </w:rPr>
        <w:t xml:space="preserve">is I sætter jeres egne </w:t>
      </w:r>
      <w:r w:rsidR="00F748AA">
        <w:rPr>
          <w:sz w:val="28"/>
          <w:szCs w:val="28"/>
        </w:rPr>
        <w:t>anliggender</w:t>
      </w:r>
      <w:r w:rsidR="00F237C7">
        <w:rPr>
          <w:sz w:val="28"/>
          <w:szCs w:val="28"/>
        </w:rPr>
        <w:t xml:space="preserve"> til side.  </w:t>
      </w:r>
      <w:r w:rsidR="00F237C7" w:rsidRPr="00F237C7">
        <w:rPr>
          <w:sz w:val="28"/>
          <w:szCs w:val="28"/>
        </w:rPr>
        <w:t>Det kan godt være, at din mand overreagerer på grund af hans egen fortid.</w:t>
      </w:r>
      <w:r w:rsidR="00F237C7">
        <w:rPr>
          <w:sz w:val="28"/>
          <w:szCs w:val="28"/>
        </w:rPr>
        <w:t xml:space="preserve">  </w:t>
      </w:r>
      <w:r w:rsidR="00F237C7" w:rsidRPr="00F237C7">
        <w:rPr>
          <w:sz w:val="28"/>
          <w:szCs w:val="28"/>
        </w:rPr>
        <w:t>Eller at du måske minimerer din datters ulykkelige følelser, fordi du ikke ønsker at give slip på dette babysitterarrangement, og fordi du</w:t>
      </w:r>
      <w:r w:rsidR="00F237C7">
        <w:rPr>
          <w:sz w:val="28"/>
          <w:szCs w:val="28"/>
        </w:rPr>
        <w:t xml:space="preserve"> har mere af et forhold til naboerne.  </w:t>
      </w:r>
      <w:r w:rsidR="00F237C7" w:rsidRPr="00F237C7">
        <w:rPr>
          <w:sz w:val="28"/>
          <w:szCs w:val="28"/>
        </w:rPr>
        <w:t>Dette er svært, men en vigtig del af diskussionen.</w:t>
      </w:r>
      <w:r w:rsidRPr="00F237C7">
        <w:rPr>
          <w:sz w:val="28"/>
          <w:szCs w:val="28"/>
        </w:rPr>
        <w:t xml:space="preserve">  </w:t>
      </w:r>
    </w:p>
    <w:p w14:paraId="7A8FDBD2" w14:textId="7BF0EFD0" w:rsidR="00F237C7" w:rsidRDefault="00F237C7" w:rsidP="00A54F9F">
      <w:pPr>
        <w:jc w:val="both"/>
        <w:rPr>
          <w:sz w:val="28"/>
          <w:szCs w:val="28"/>
        </w:rPr>
      </w:pPr>
    </w:p>
    <w:p w14:paraId="34C19C86" w14:textId="77777777" w:rsidR="00F237C7" w:rsidRPr="00F237C7" w:rsidRDefault="00F237C7" w:rsidP="00F237C7">
      <w:pPr>
        <w:jc w:val="both"/>
        <w:rPr>
          <w:sz w:val="28"/>
          <w:szCs w:val="28"/>
        </w:rPr>
      </w:pPr>
    </w:p>
    <w:p w14:paraId="029E9DF8" w14:textId="77777777" w:rsidR="00F237C7" w:rsidRPr="00F237C7" w:rsidRDefault="00F237C7" w:rsidP="00F237C7">
      <w:pPr>
        <w:jc w:val="both"/>
        <w:rPr>
          <w:sz w:val="28"/>
          <w:szCs w:val="28"/>
        </w:rPr>
      </w:pPr>
      <w:r w:rsidRPr="00F237C7">
        <w:rPr>
          <w:sz w:val="28"/>
          <w:szCs w:val="28"/>
        </w:rPr>
        <w:lastRenderedPageBreak/>
        <w:t xml:space="preserve">Kilde:  Dr.  Laura Markham – grundlægger af </w:t>
      </w:r>
      <w:hyperlink r:id="rId5" w:history="1">
        <w:r w:rsidRPr="00F237C7">
          <w:rPr>
            <w:rStyle w:val="Hyperlink"/>
            <w:sz w:val="28"/>
            <w:szCs w:val="28"/>
          </w:rPr>
          <w:t>www.ahaparenting.com</w:t>
        </w:r>
      </w:hyperlink>
      <w:r w:rsidRPr="00F237C7">
        <w:rPr>
          <w:sz w:val="28"/>
          <w:szCs w:val="28"/>
        </w:rPr>
        <w:t xml:space="preserve"> og forfatter til </w:t>
      </w:r>
      <w:hyperlink r:id="rId6" w:tgtFrame="_blank" w:history="1">
        <w:r w:rsidRPr="00F237C7">
          <w:rPr>
            <w:rStyle w:val="Hyperlink"/>
            <w:sz w:val="28"/>
            <w:szCs w:val="28"/>
          </w:rPr>
          <w:t xml:space="preserve">Peaceful </w:t>
        </w:r>
        <w:proofErr w:type="spellStart"/>
        <w:r w:rsidRPr="00F237C7">
          <w:rPr>
            <w:rStyle w:val="Hyperlink"/>
            <w:sz w:val="28"/>
            <w:szCs w:val="28"/>
          </w:rPr>
          <w:t>Parent</w:t>
        </w:r>
        <w:proofErr w:type="spellEnd"/>
        <w:r w:rsidRPr="00F237C7">
          <w:rPr>
            <w:rStyle w:val="Hyperlink"/>
            <w:sz w:val="28"/>
            <w:szCs w:val="28"/>
          </w:rPr>
          <w:t>, Happy Kids</w:t>
        </w:r>
      </w:hyperlink>
      <w:r w:rsidRPr="00F237C7">
        <w:rPr>
          <w:sz w:val="28"/>
          <w:szCs w:val="28"/>
        </w:rPr>
        <w:t xml:space="preserve">, </w:t>
      </w:r>
      <w:hyperlink r:id="rId7" w:tgtFrame="_blank" w:history="1">
        <w:r w:rsidRPr="00F237C7">
          <w:rPr>
            <w:rStyle w:val="Hyperlink"/>
            <w:sz w:val="28"/>
            <w:szCs w:val="28"/>
          </w:rPr>
          <w:t xml:space="preserve">Peaceful </w:t>
        </w:r>
        <w:proofErr w:type="spellStart"/>
        <w:r w:rsidRPr="00F237C7">
          <w:rPr>
            <w:rStyle w:val="Hyperlink"/>
            <w:sz w:val="28"/>
            <w:szCs w:val="28"/>
          </w:rPr>
          <w:t>Parent</w:t>
        </w:r>
        <w:proofErr w:type="spellEnd"/>
        <w:r w:rsidRPr="00F237C7">
          <w:rPr>
            <w:rStyle w:val="Hyperlink"/>
            <w:sz w:val="28"/>
            <w:szCs w:val="28"/>
          </w:rPr>
          <w:t xml:space="preserve">, Happy </w:t>
        </w:r>
        <w:proofErr w:type="spellStart"/>
        <w:r w:rsidRPr="00F237C7">
          <w:rPr>
            <w:rStyle w:val="Hyperlink"/>
            <w:sz w:val="28"/>
            <w:szCs w:val="28"/>
          </w:rPr>
          <w:t>Siblings</w:t>
        </w:r>
        <w:proofErr w:type="spellEnd"/>
      </w:hyperlink>
      <w:r w:rsidRPr="00F237C7">
        <w:rPr>
          <w:sz w:val="28"/>
          <w:szCs w:val="28"/>
        </w:rPr>
        <w:t xml:space="preserve"> og </w:t>
      </w:r>
      <w:hyperlink r:id="rId8" w:tgtFrame="_blank" w:history="1">
        <w:r w:rsidRPr="00F237C7">
          <w:rPr>
            <w:rStyle w:val="Hyperlink"/>
            <w:sz w:val="28"/>
            <w:szCs w:val="28"/>
          </w:rPr>
          <w:t xml:space="preserve">Peaceful </w:t>
        </w:r>
        <w:proofErr w:type="spellStart"/>
        <w:r w:rsidRPr="00F237C7">
          <w:rPr>
            <w:rStyle w:val="Hyperlink"/>
            <w:sz w:val="28"/>
            <w:szCs w:val="28"/>
          </w:rPr>
          <w:t>Parent</w:t>
        </w:r>
        <w:proofErr w:type="spellEnd"/>
        <w:r w:rsidRPr="00F237C7">
          <w:rPr>
            <w:rStyle w:val="Hyperlink"/>
            <w:sz w:val="28"/>
            <w:szCs w:val="28"/>
          </w:rPr>
          <w:t xml:space="preserve">, Happy Kids </w:t>
        </w:r>
        <w:proofErr w:type="spellStart"/>
        <w:r w:rsidRPr="00F237C7">
          <w:rPr>
            <w:rStyle w:val="Hyperlink"/>
            <w:sz w:val="28"/>
            <w:szCs w:val="28"/>
          </w:rPr>
          <w:t>Workbook</w:t>
        </w:r>
        <w:proofErr w:type="spellEnd"/>
      </w:hyperlink>
    </w:p>
    <w:p w14:paraId="1A1EEC0B" w14:textId="77777777" w:rsidR="00F237C7" w:rsidRPr="00F237C7" w:rsidRDefault="00000000" w:rsidP="00F237C7">
      <w:pPr>
        <w:jc w:val="both"/>
        <w:rPr>
          <w:sz w:val="28"/>
          <w:szCs w:val="28"/>
        </w:rPr>
      </w:pPr>
      <w:hyperlink r:id="rId9" w:history="1">
        <w:r w:rsidR="00F237C7" w:rsidRPr="00F237C7">
          <w:rPr>
            <w:rStyle w:val="Hyperlink"/>
            <w:sz w:val="28"/>
            <w:szCs w:val="28"/>
          </w:rPr>
          <w:t>www.ahaparenting.com</w:t>
        </w:r>
      </w:hyperlink>
      <w:r w:rsidR="00F237C7" w:rsidRPr="00F237C7">
        <w:rPr>
          <w:sz w:val="28"/>
          <w:szCs w:val="28"/>
        </w:rPr>
        <w:t xml:space="preserve"> </w:t>
      </w:r>
    </w:p>
    <w:p w14:paraId="2F521746" w14:textId="77777777" w:rsidR="00F237C7" w:rsidRPr="00F237C7" w:rsidRDefault="00F237C7" w:rsidP="00F237C7">
      <w:pPr>
        <w:jc w:val="both"/>
        <w:rPr>
          <w:sz w:val="28"/>
          <w:szCs w:val="28"/>
        </w:rPr>
      </w:pPr>
      <w:r w:rsidRPr="00F237C7">
        <w:rPr>
          <w:sz w:val="28"/>
          <w:szCs w:val="28"/>
        </w:rPr>
        <w:t xml:space="preserve">Se sektion: </w:t>
      </w:r>
      <w:proofErr w:type="spellStart"/>
      <w:r w:rsidRPr="00F237C7">
        <w:rPr>
          <w:sz w:val="28"/>
          <w:szCs w:val="28"/>
        </w:rPr>
        <w:t>Preschoolers</w:t>
      </w:r>
      <w:proofErr w:type="spellEnd"/>
      <w:r w:rsidRPr="00F237C7">
        <w:rPr>
          <w:sz w:val="28"/>
          <w:szCs w:val="28"/>
        </w:rPr>
        <w:t>.</w:t>
      </w:r>
    </w:p>
    <w:p w14:paraId="7B53A886" w14:textId="1221F5E1" w:rsidR="00F237C7" w:rsidRPr="00F237C7" w:rsidRDefault="00F237C7" w:rsidP="00F237C7">
      <w:pPr>
        <w:jc w:val="both"/>
        <w:rPr>
          <w:sz w:val="28"/>
          <w:szCs w:val="28"/>
          <w:lang w:val="en-US"/>
        </w:rPr>
      </w:pPr>
      <w:proofErr w:type="spellStart"/>
      <w:r w:rsidRPr="00F237C7">
        <w:rPr>
          <w:sz w:val="28"/>
          <w:szCs w:val="28"/>
          <w:lang w:val="en-US"/>
        </w:rPr>
        <w:t>Uddrag</w:t>
      </w:r>
      <w:proofErr w:type="spellEnd"/>
      <w:r w:rsidRPr="00F237C7">
        <w:rPr>
          <w:sz w:val="28"/>
          <w:szCs w:val="28"/>
          <w:lang w:val="en-US"/>
        </w:rPr>
        <w:t xml:space="preserve"> </w:t>
      </w:r>
      <w:proofErr w:type="spellStart"/>
      <w:r w:rsidRPr="00F237C7">
        <w:rPr>
          <w:sz w:val="28"/>
          <w:szCs w:val="28"/>
          <w:lang w:val="en-US"/>
        </w:rPr>
        <w:t>af</w:t>
      </w:r>
      <w:proofErr w:type="spellEnd"/>
      <w:r w:rsidRPr="00F237C7">
        <w:rPr>
          <w:sz w:val="28"/>
          <w:szCs w:val="28"/>
          <w:lang w:val="en-US"/>
        </w:rPr>
        <w:t xml:space="preserve"> </w:t>
      </w:r>
      <w:proofErr w:type="spellStart"/>
      <w:r w:rsidRPr="00F237C7">
        <w:rPr>
          <w:sz w:val="28"/>
          <w:szCs w:val="28"/>
          <w:lang w:val="en-US"/>
        </w:rPr>
        <w:t>artiklen</w:t>
      </w:r>
      <w:proofErr w:type="spellEnd"/>
      <w:r w:rsidRPr="00F237C7">
        <w:rPr>
          <w:sz w:val="28"/>
          <w:szCs w:val="28"/>
          <w:lang w:val="en-US"/>
        </w:rPr>
        <w:t xml:space="preserve">: </w:t>
      </w:r>
      <w:r w:rsidR="00F748AA" w:rsidRPr="00F748AA">
        <w:rPr>
          <w:sz w:val="28"/>
          <w:szCs w:val="28"/>
          <w:lang w:val="en-US"/>
        </w:rPr>
        <w:t xml:space="preserve"> Neighbors Preschooler Hitting </w:t>
      </w:r>
      <w:proofErr w:type="spellStart"/>
      <w:r w:rsidR="00F748AA" w:rsidRPr="00F748AA">
        <w:rPr>
          <w:sz w:val="28"/>
          <w:szCs w:val="28"/>
          <w:lang w:val="en-US"/>
        </w:rPr>
        <w:t>og</w:t>
      </w:r>
      <w:proofErr w:type="spellEnd"/>
      <w:r w:rsidR="00F748AA" w:rsidRPr="00F748AA">
        <w:rPr>
          <w:sz w:val="28"/>
          <w:szCs w:val="28"/>
          <w:lang w:val="en-US"/>
        </w:rPr>
        <w:t xml:space="preserve"> Bullying My To</w:t>
      </w:r>
      <w:r w:rsidR="00F748AA">
        <w:rPr>
          <w:sz w:val="28"/>
          <w:szCs w:val="28"/>
          <w:lang w:val="en-US"/>
        </w:rPr>
        <w:t>ddler.</w:t>
      </w:r>
      <w:r w:rsidRPr="00F237C7">
        <w:rPr>
          <w:sz w:val="28"/>
          <w:szCs w:val="28"/>
          <w:lang w:val="en-US"/>
        </w:rPr>
        <w:t xml:space="preserve"> </w:t>
      </w:r>
    </w:p>
    <w:p w14:paraId="652CE763" w14:textId="77777777" w:rsidR="00F237C7" w:rsidRPr="00F748AA" w:rsidRDefault="00F237C7" w:rsidP="00A54F9F">
      <w:pPr>
        <w:jc w:val="both"/>
        <w:rPr>
          <w:sz w:val="28"/>
          <w:szCs w:val="28"/>
          <w:lang w:val="en-US"/>
        </w:rPr>
      </w:pPr>
    </w:p>
    <w:p w14:paraId="5D99CCB3" w14:textId="247E468D" w:rsidR="00D751E2" w:rsidRPr="00F748AA" w:rsidRDefault="00D751E2" w:rsidP="00D751E2">
      <w:pPr>
        <w:jc w:val="both"/>
        <w:rPr>
          <w:sz w:val="28"/>
          <w:szCs w:val="28"/>
          <w:lang w:val="en-US"/>
        </w:rPr>
      </w:pPr>
      <w:r w:rsidRPr="00F748AA">
        <w:rPr>
          <w:sz w:val="28"/>
          <w:szCs w:val="28"/>
          <w:lang w:val="en-US"/>
        </w:rPr>
        <w:br/>
      </w:r>
    </w:p>
    <w:p w14:paraId="638BCCAC" w14:textId="77777777" w:rsidR="00D751E2" w:rsidRPr="00F748AA" w:rsidRDefault="00D751E2" w:rsidP="00D751E2">
      <w:pPr>
        <w:jc w:val="both"/>
        <w:rPr>
          <w:sz w:val="28"/>
          <w:szCs w:val="28"/>
          <w:lang w:val="en-US"/>
        </w:rPr>
      </w:pPr>
    </w:p>
    <w:sectPr w:rsidR="00D751E2" w:rsidRPr="00F748A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1985"/>
    <w:multiLevelType w:val="multilevel"/>
    <w:tmpl w:val="97D43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3916F7"/>
    <w:multiLevelType w:val="multilevel"/>
    <w:tmpl w:val="47889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1D02E0"/>
    <w:multiLevelType w:val="hybridMultilevel"/>
    <w:tmpl w:val="850C81A2"/>
    <w:lvl w:ilvl="0" w:tplc="830CEDA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7F8729A6"/>
    <w:multiLevelType w:val="multilevel"/>
    <w:tmpl w:val="DF0C7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830231">
    <w:abstractNumId w:val="3"/>
  </w:num>
  <w:num w:numId="2" w16cid:durableId="579364444">
    <w:abstractNumId w:val="0"/>
  </w:num>
  <w:num w:numId="3" w16cid:durableId="861671934">
    <w:abstractNumId w:val="1"/>
  </w:num>
  <w:num w:numId="4" w16cid:durableId="1661956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1E2"/>
    <w:rsid w:val="002C632E"/>
    <w:rsid w:val="0062579C"/>
    <w:rsid w:val="00732B00"/>
    <w:rsid w:val="00801235"/>
    <w:rsid w:val="00867CBA"/>
    <w:rsid w:val="008F4849"/>
    <w:rsid w:val="00951B8A"/>
    <w:rsid w:val="00A03A81"/>
    <w:rsid w:val="00A54F9F"/>
    <w:rsid w:val="00CE79FF"/>
    <w:rsid w:val="00D1647E"/>
    <w:rsid w:val="00D751E2"/>
    <w:rsid w:val="00DB57EA"/>
    <w:rsid w:val="00F237C7"/>
    <w:rsid w:val="00F748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23E1D"/>
  <w15:chartTrackingRefBased/>
  <w15:docId w15:val="{2B0EA35F-A11C-40F6-BB1C-57EA5A7C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D751E2"/>
    <w:rPr>
      <w:color w:val="0563C1" w:themeColor="hyperlink"/>
      <w:u w:val="single"/>
    </w:rPr>
  </w:style>
  <w:style w:type="character" w:styleId="Ulstomtale">
    <w:name w:val="Unresolved Mention"/>
    <w:basedOn w:val="Standardskrifttypeiafsnit"/>
    <w:uiPriority w:val="99"/>
    <w:semiHidden/>
    <w:unhideWhenUsed/>
    <w:rsid w:val="00D751E2"/>
    <w:rPr>
      <w:color w:val="605E5C"/>
      <w:shd w:val="clear" w:color="auto" w:fill="E1DFDD"/>
    </w:rPr>
  </w:style>
  <w:style w:type="paragraph" w:styleId="Listeafsnit">
    <w:name w:val="List Paragraph"/>
    <w:basedOn w:val="Normal"/>
    <w:uiPriority w:val="34"/>
    <w:qFormat/>
    <w:rsid w:val="00951B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93340">
      <w:bodyDiv w:val="1"/>
      <w:marLeft w:val="0"/>
      <w:marRight w:val="0"/>
      <w:marTop w:val="0"/>
      <w:marBottom w:val="0"/>
      <w:divBdr>
        <w:top w:val="none" w:sz="0" w:space="0" w:color="auto"/>
        <w:left w:val="none" w:sz="0" w:space="0" w:color="auto"/>
        <w:bottom w:val="none" w:sz="0" w:space="0" w:color="auto"/>
        <w:right w:val="none" w:sz="0" w:space="0" w:color="auto"/>
      </w:divBdr>
      <w:divsChild>
        <w:div w:id="1672102027">
          <w:marLeft w:val="0"/>
          <w:marRight w:val="0"/>
          <w:marTop w:val="0"/>
          <w:marBottom w:val="0"/>
          <w:divBdr>
            <w:top w:val="single" w:sz="6" w:space="0" w:color="EBEDEF"/>
            <w:left w:val="single" w:sz="6" w:space="15" w:color="EBEDEF"/>
            <w:bottom w:val="single" w:sz="6" w:space="0" w:color="EBEDEF"/>
            <w:right w:val="single" w:sz="6" w:space="15" w:color="EBEDEF"/>
          </w:divBdr>
        </w:div>
        <w:div w:id="132067187">
          <w:marLeft w:val="0"/>
          <w:marRight w:val="0"/>
          <w:marTop w:val="0"/>
          <w:marBottom w:val="0"/>
          <w:divBdr>
            <w:top w:val="none" w:sz="0" w:space="0" w:color="auto"/>
            <w:left w:val="none" w:sz="0" w:space="0" w:color="auto"/>
            <w:bottom w:val="none" w:sz="0" w:space="0" w:color="auto"/>
            <w:right w:val="none" w:sz="0" w:space="0" w:color="auto"/>
          </w:divBdr>
          <w:divsChild>
            <w:div w:id="1000431483">
              <w:marLeft w:val="0"/>
              <w:marRight w:val="0"/>
              <w:marTop w:val="0"/>
              <w:marBottom w:val="0"/>
              <w:divBdr>
                <w:top w:val="none" w:sz="0" w:space="0" w:color="auto"/>
                <w:left w:val="none" w:sz="0" w:space="0" w:color="auto"/>
                <w:bottom w:val="none" w:sz="0" w:space="0" w:color="auto"/>
                <w:right w:val="none" w:sz="0" w:space="0" w:color="auto"/>
              </w:divBdr>
              <w:divsChild>
                <w:div w:id="1924803338">
                  <w:marLeft w:val="0"/>
                  <w:marRight w:val="0"/>
                  <w:marTop w:val="0"/>
                  <w:marBottom w:val="0"/>
                  <w:divBdr>
                    <w:top w:val="none" w:sz="0" w:space="0" w:color="auto"/>
                    <w:left w:val="none" w:sz="0" w:space="0" w:color="auto"/>
                    <w:bottom w:val="none" w:sz="0" w:space="0" w:color="auto"/>
                    <w:right w:val="none" w:sz="0" w:space="0" w:color="auto"/>
                  </w:divBdr>
                  <w:divsChild>
                    <w:div w:id="596866270">
                      <w:marLeft w:val="0"/>
                      <w:marRight w:val="0"/>
                      <w:marTop w:val="0"/>
                      <w:marBottom w:val="0"/>
                      <w:divBdr>
                        <w:top w:val="none" w:sz="0" w:space="0" w:color="auto"/>
                        <w:left w:val="none" w:sz="0" w:space="0" w:color="auto"/>
                        <w:bottom w:val="none" w:sz="0" w:space="0" w:color="auto"/>
                        <w:right w:val="none" w:sz="0" w:space="0" w:color="auto"/>
                      </w:divBdr>
                    </w:div>
                    <w:div w:id="499735593">
                      <w:marLeft w:val="0"/>
                      <w:marRight w:val="0"/>
                      <w:marTop w:val="0"/>
                      <w:marBottom w:val="0"/>
                      <w:divBdr>
                        <w:top w:val="none" w:sz="0" w:space="0" w:color="auto"/>
                        <w:left w:val="none" w:sz="0" w:space="0" w:color="auto"/>
                        <w:bottom w:val="none" w:sz="0" w:space="0" w:color="auto"/>
                        <w:right w:val="none" w:sz="0" w:space="0" w:color="auto"/>
                      </w:divBdr>
                    </w:div>
                    <w:div w:id="841705265">
                      <w:marLeft w:val="0"/>
                      <w:marRight w:val="0"/>
                      <w:marTop w:val="0"/>
                      <w:marBottom w:val="0"/>
                      <w:divBdr>
                        <w:top w:val="none" w:sz="0" w:space="0" w:color="auto"/>
                        <w:left w:val="none" w:sz="0" w:space="0" w:color="auto"/>
                        <w:bottom w:val="none" w:sz="0" w:space="0" w:color="auto"/>
                        <w:right w:val="none" w:sz="0" w:space="0" w:color="auto"/>
                      </w:divBdr>
                    </w:div>
                  </w:divsChild>
                </w:div>
                <w:div w:id="10325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436381">
          <w:marLeft w:val="0"/>
          <w:marRight w:val="0"/>
          <w:marTop w:val="0"/>
          <w:marBottom w:val="0"/>
          <w:divBdr>
            <w:top w:val="none" w:sz="0" w:space="0" w:color="auto"/>
            <w:left w:val="none" w:sz="0" w:space="0" w:color="auto"/>
            <w:bottom w:val="none" w:sz="0" w:space="0" w:color="auto"/>
            <w:right w:val="none" w:sz="0" w:space="0" w:color="auto"/>
          </w:divBdr>
        </w:div>
        <w:div w:id="1276332947">
          <w:marLeft w:val="0"/>
          <w:marRight w:val="0"/>
          <w:marTop w:val="0"/>
          <w:marBottom w:val="0"/>
          <w:divBdr>
            <w:top w:val="none" w:sz="0" w:space="0" w:color="auto"/>
            <w:left w:val="none" w:sz="0" w:space="0" w:color="auto"/>
            <w:bottom w:val="none" w:sz="0" w:space="0" w:color="auto"/>
            <w:right w:val="none" w:sz="0" w:space="0" w:color="auto"/>
          </w:divBdr>
        </w:div>
        <w:div w:id="312102543">
          <w:marLeft w:val="0"/>
          <w:marRight w:val="0"/>
          <w:marTop w:val="0"/>
          <w:marBottom w:val="0"/>
          <w:divBdr>
            <w:top w:val="none" w:sz="0" w:space="0" w:color="auto"/>
            <w:left w:val="none" w:sz="0" w:space="0" w:color="auto"/>
            <w:bottom w:val="none" w:sz="0" w:space="0" w:color="auto"/>
            <w:right w:val="none" w:sz="0" w:space="0" w:color="auto"/>
          </w:divBdr>
          <w:divsChild>
            <w:div w:id="1609771829">
              <w:marLeft w:val="-225"/>
              <w:marRight w:val="-225"/>
              <w:marTop w:val="0"/>
              <w:marBottom w:val="0"/>
              <w:divBdr>
                <w:top w:val="none" w:sz="0" w:space="0" w:color="auto"/>
                <w:left w:val="none" w:sz="0" w:space="0" w:color="auto"/>
                <w:bottom w:val="none" w:sz="0" w:space="0" w:color="auto"/>
                <w:right w:val="none" w:sz="0" w:space="0" w:color="auto"/>
              </w:divBdr>
              <w:divsChild>
                <w:div w:id="1251549492">
                  <w:marLeft w:val="-225"/>
                  <w:marRight w:val="-225"/>
                  <w:marTop w:val="0"/>
                  <w:marBottom w:val="0"/>
                  <w:divBdr>
                    <w:top w:val="none" w:sz="0" w:space="0" w:color="auto"/>
                    <w:left w:val="none" w:sz="0" w:space="0" w:color="auto"/>
                    <w:bottom w:val="none" w:sz="0" w:space="0" w:color="auto"/>
                    <w:right w:val="none" w:sz="0" w:space="0" w:color="auto"/>
                  </w:divBdr>
                  <w:divsChild>
                    <w:div w:id="1590194923">
                      <w:marLeft w:val="0"/>
                      <w:marRight w:val="0"/>
                      <w:marTop w:val="0"/>
                      <w:marBottom w:val="0"/>
                      <w:divBdr>
                        <w:top w:val="none" w:sz="0" w:space="0" w:color="auto"/>
                        <w:left w:val="none" w:sz="0" w:space="0" w:color="auto"/>
                        <w:bottom w:val="none" w:sz="0" w:space="0" w:color="auto"/>
                        <w:right w:val="none" w:sz="0" w:space="0" w:color="auto"/>
                      </w:divBdr>
                    </w:div>
                  </w:divsChild>
                </w:div>
                <w:div w:id="1740590703">
                  <w:marLeft w:val="0"/>
                  <w:marRight w:val="0"/>
                  <w:marTop w:val="0"/>
                  <w:marBottom w:val="0"/>
                  <w:divBdr>
                    <w:top w:val="none" w:sz="0" w:space="0" w:color="auto"/>
                    <w:left w:val="none" w:sz="0" w:space="0" w:color="auto"/>
                    <w:bottom w:val="none" w:sz="0" w:space="0" w:color="auto"/>
                    <w:right w:val="none" w:sz="0" w:space="0" w:color="auto"/>
                  </w:divBdr>
                  <w:divsChild>
                    <w:div w:id="1094015899">
                      <w:marLeft w:val="-225"/>
                      <w:marRight w:val="-225"/>
                      <w:marTop w:val="0"/>
                      <w:marBottom w:val="0"/>
                      <w:divBdr>
                        <w:top w:val="none" w:sz="0" w:space="0" w:color="auto"/>
                        <w:left w:val="none" w:sz="0" w:space="0" w:color="auto"/>
                        <w:bottom w:val="none" w:sz="0" w:space="0" w:color="auto"/>
                        <w:right w:val="none" w:sz="0" w:space="0" w:color="auto"/>
                      </w:divBdr>
                      <w:divsChild>
                        <w:div w:id="1456022979">
                          <w:marLeft w:val="0"/>
                          <w:marRight w:val="0"/>
                          <w:marTop w:val="0"/>
                          <w:marBottom w:val="0"/>
                          <w:divBdr>
                            <w:top w:val="none" w:sz="0" w:space="0" w:color="auto"/>
                            <w:left w:val="none" w:sz="0" w:space="0" w:color="auto"/>
                            <w:bottom w:val="none" w:sz="0" w:space="0" w:color="auto"/>
                            <w:right w:val="none" w:sz="0" w:space="0" w:color="auto"/>
                          </w:divBdr>
                          <w:divsChild>
                            <w:div w:id="167341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370741">
                  <w:marLeft w:val="0"/>
                  <w:marRight w:val="0"/>
                  <w:marTop w:val="0"/>
                  <w:marBottom w:val="0"/>
                  <w:divBdr>
                    <w:top w:val="none" w:sz="0" w:space="0" w:color="auto"/>
                    <w:left w:val="none" w:sz="0" w:space="0" w:color="auto"/>
                    <w:bottom w:val="none" w:sz="0" w:space="0" w:color="auto"/>
                    <w:right w:val="none" w:sz="0" w:space="0" w:color="auto"/>
                  </w:divBdr>
                  <w:divsChild>
                    <w:div w:id="1597132840">
                      <w:marLeft w:val="-225"/>
                      <w:marRight w:val="-225"/>
                      <w:marTop w:val="0"/>
                      <w:marBottom w:val="0"/>
                      <w:divBdr>
                        <w:top w:val="none" w:sz="0" w:space="0" w:color="auto"/>
                        <w:left w:val="none" w:sz="0" w:space="0" w:color="auto"/>
                        <w:bottom w:val="none" w:sz="0" w:space="0" w:color="auto"/>
                        <w:right w:val="none" w:sz="0" w:space="0" w:color="auto"/>
                      </w:divBdr>
                      <w:divsChild>
                        <w:div w:id="45726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70528">
                  <w:marLeft w:val="0"/>
                  <w:marRight w:val="0"/>
                  <w:marTop w:val="0"/>
                  <w:marBottom w:val="0"/>
                  <w:divBdr>
                    <w:top w:val="none" w:sz="0" w:space="0" w:color="auto"/>
                    <w:left w:val="none" w:sz="0" w:space="0" w:color="auto"/>
                    <w:bottom w:val="none" w:sz="0" w:space="0" w:color="auto"/>
                    <w:right w:val="none" w:sz="0" w:space="0" w:color="auto"/>
                  </w:divBdr>
                  <w:divsChild>
                    <w:div w:id="748237059">
                      <w:marLeft w:val="0"/>
                      <w:marRight w:val="0"/>
                      <w:marTop w:val="0"/>
                      <w:marBottom w:val="0"/>
                      <w:divBdr>
                        <w:top w:val="none" w:sz="0" w:space="0" w:color="auto"/>
                        <w:left w:val="none" w:sz="0" w:space="0" w:color="auto"/>
                        <w:bottom w:val="none" w:sz="0" w:space="0" w:color="auto"/>
                        <w:right w:val="none" w:sz="0" w:space="0" w:color="auto"/>
                      </w:divBdr>
                      <w:divsChild>
                        <w:div w:id="306251314">
                          <w:marLeft w:val="0"/>
                          <w:marRight w:val="0"/>
                          <w:marTop w:val="0"/>
                          <w:marBottom w:val="0"/>
                          <w:divBdr>
                            <w:top w:val="none" w:sz="0" w:space="0" w:color="auto"/>
                            <w:left w:val="none" w:sz="0" w:space="0" w:color="auto"/>
                            <w:bottom w:val="none" w:sz="0" w:space="0" w:color="auto"/>
                            <w:right w:val="none" w:sz="0" w:space="0" w:color="auto"/>
                          </w:divBdr>
                          <w:divsChild>
                            <w:div w:id="956910007">
                              <w:marLeft w:val="-225"/>
                              <w:marRight w:val="-225"/>
                              <w:marTop w:val="0"/>
                              <w:marBottom w:val="0"/>
                              <w:divBdr>
                                <w:top w:val="none" w:sz="0" w:space="0" w:color="auto"/>
                                <w:left w:val="none" w:sz="0" w:space="0" w:color="auto"/>
                                <w:bottom w:val="none" w:sz="0" w:space="0" w:color="auto"/>
                                <w:right w:val="none" w:sz="0" w:space="0" w:color="auto"/>
                              </w:divBdr>
                              <w:divsChild>
                                <w:div w:id="1292394828">
                                  <w:marLeft w:val="0"/>
                                  <w:marRight w:val="0"/>
                                  <w:marTop w:val="0"/>
                                  <w:marBottom w:val="0"/>
                                  <w:divBdr>
                                    <w:top w:val="none" w:sz="0" w:space="0" w:color="auto"/>
                                    <w:left w:val="none" w:sz="0" w:space="0" w:color="auto"/>
                                    <w:bottom w:val="none" w:sz="0" w:space="0" w:color="auto"/>
                                    <w:right w:val="none" w:sz="0" w:space="0" w:color="auto"/>
                                  </w:divBdr>
                                  <w:divsChild>
                                    <w:div w:id="358120418">
                                      <w:marLeft w:val="0"/>
                                      <w:marRight w:val="0"/>
                                      <w:marTop w:val="0"/>
                                      <w:marBottom w:val="0"/>
                                      <w:divBdr>
                                        <w:top w:val="none" w:sz="0" w:space="0" w:color="auto"/>
                                        <w:left w:val="none" w:sz="0" w:space="0" w:color="auto"/>
                                        <w:bottom w:val="none" w:sz="0" w:space="0" w:color="auto"/>
                                        <w:right w:val="none" w:sz="0" w:space="0" w:color="auto"/>
                                      </w:divBdr>
                                      <w:divsChild>
                                        <w:div w:id="2029017601">
                                          <w:marLeft w:val="0"/>
                                          <w:marRight w:val="0"/>
                                          <w:marTop w:val="0"/>
                                          <w:marBottom w:val="0"/>
                                          <w:divBdr>
                                            <w:top w:val="none" w:sz="0" w:space="0" w:color="auto"/>
                                            <w:left w:val="none" w:sz="0" w:space="0" w:color="auto"/>
                                            <w:bottom w:val="none" w:sz="0" w:space="0" w:color="auto"/>
                                            <w:right w:val="none" w:sz="0" w:space="0" w:color="auto"/>
                                          </w:divBdr>
                                          <w:divsChild>
                                            <w:div w:id="999235639">
                                              <w:marLeft w:val="0"/>
                                              <w:marRight w:val="0"/>
                                              <w:marTop w:val="0"/>
                                              <w:marBottom w:val="0"/>
                                              <w:divBdr>
                                                <w:top w:val="none" w:sz="0" w:space="0" w:color="auto"/>
                                                <w:left w:val="none" w:sz="0" w:space="0" w:color="auto"/>
                                                <w:bottom w:val="none" w:sz="0" w:space="0" w:color="auto"/>
                                                <w:right w:val="none" w:sz="0" w:space="0" w:color="auto"/>
                                              </w:divBdr>
                                              <w:divsChild>
                                                <w:div w:id="986326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053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628916">
          <w:marLeft w:val="0"/>
          <w:marRight w:val="0"/>
          <w:marTop w:val="0"/>
          <w:marBottom w:val="0"/>
          <w:divBdr>
            <w:top w:val="none" w:sz="0" w:space="0" w:color="auto"/>
            <w:left w:val="none" w:sz="0" w:space="0" w:color="auto"/>
            <w:bottom w:val="none" w:sz="0" w:space="0" w:color="auto"/>
            <w:right w:val="none" w:sz="0" w:space="0" w:color="auto"/>
          </w:divBdr>
          <w:divsChild>
            <w:div w:id="902764128">
              <w:marLeft w:val="-225"/>
              <w:marRight w:val="-225"/>
              <w:marTop w:val="0"/>
              <w:marBottom w:val="0"/>
              <w:divBdr>
                <w:top w:val="none" w:sz="0" w:space="0" w:color="auto"/>
                <w:left w:val="none" w:sz="0" w:space="0" w:color="auto"/>
                <w:bottom w:val="none" w:sz="0" w:space="0" w:color="auto"/>
                <w:right w:val="none" w:sz="0" w:space="0" w:color="auto"/>
              </w:divBdr>
              <w:divsChild>
                <w:div w:id="105852588">
                  <w:marLeft w:val="0"/>
                  <w:marRight w:val="0"/>
                  <w:marTop w:val="0"/>
                  <w:marBottom w:val="0"/>
                  <w:divBdr>
                    <w:top w:val="none" w:sz="0" w:space="0" w:color="auto"/>
                    <w:left w:val="none" w:sz="0" w:space="0" w:color="auto"/>
                    <w:bottom w:val="none" w:sz="0" w:space="0" w:color="auto"/>
                    <w:right w:val="none" w:sz="0" w:space="0" w:color="auto"/>
                  </w:divBdr>
                  <w:divsChild>
                    <w:div w:id="1183012453">
                      <w:marLeft w:val="0"/>
                      <w:marRight w:val="0"/>
                      <w:marTop w:val="0"/>
                      <w:marBottom w:val="0"/>
                      <w:divBdr>
                        <w:top w:val="none" w:sz="0" w:space="0" w:color="auto"/>
                        <w:left w:val="none" w:sz="0" w:space="0" w:color="auto"/>
                        <w:bottom w:val="none" w:sz="0" w:space="0" w:color="auto"/>
                        <w:right w:val="none" w:sz="0" w:space="0" w:color="auto"/>
                      </w:divBdr>
                      <w:divsChild>
                        <w:div w:id="1668828477">
                          <w:marLeft w:val="0"/>
                          <w:marRight w:val="0"/>
                          <w:marTop w:val="0"/>
                          <w:marBottom w:val="0"/>
                          <w:divBdr>
                            <w:top w:val="none" w:sz="0" w:space="0" w:color="auto"/>
                            <w:left w:val="none" w:sz="0" w:space="0" w:color="auto"/>
                            <w:bottom w:val="none" w:sz="0" w:space="0" w:color="auto"/>
                            <w:right w:val="none" w:sz="0" w:space="0" w:color="auto"/>
                          </w:divBdr>
                          <w:divsChild>
                            <w:div w:id="2054424501">
                              <w:marLeft w:val="0"/>
                              <w:marRight w:val="0"/>
                              <w:marTop w:val="0"/>
                              <w:marBottom w:val="0"/>
                              <w:divBdr>
                                <w:top w:val="none" w:sz="0" w:space="0" w:color="auto"/>
                                <w:left w:val="none" w:sz="0" w:space="0" w:color="auto"/>
                                <w:bottom w:val="none" w:sz="0" w:space="0" w:color="auto"/>
                                <w:right w:val="none" w:sz="0" w:space="0" w:color="auto"/>
                              </w:divBdr>
                              <w:divsChild>
                                <w:div w:id="1408503979">
                                  <w:marLeft w:val="0"/>
                                  <w:marRight w:val="0"/>
                                  <w:marTop w:val="0"/>
                                  <w:marBottom w:val="0"/>
                                  <w:divBdr>
                                    <w:top w:val="none" w:sz="0" w:space="0" w:color="auto"/>
                                    <w:left w:val="none" w:sz="0" w:space="0" w:color="auto"/>
                                    <w:bottom w:val="none" w:sz="0" w:space="0" w:color="auto"/>
                                    <w:right w:val="none" w:sz="0" w:space="0" w:color="auto"/>
                                  </w:divBdr>
                                </w:div>
                              </w:divsChild>
                            </w:div>
                            <w:div w:id="98134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49963">
                  <w:marLeft w:val="0"/>
                  <w:marRight w:val="0"/>
                  <w:marTop w:val="0"/>
                  <w:marBottom w:val="0"/>
                  <w:divBdr>
                    <w:top w:val="none" w:sz="0" w:space="0" w:color="auto"/>
                    <w:left w:val="none" w:sz="0" w:space="0" w:color="auto"/>
                    <w:bottom w:val="none" w:sz="0" w:space="0" w:color="auto"/>
                    <w:right w:val="none" w:sz="0" w:space="0" w:color="auto"/>
                  </w:divBdr>
                  <w:divsChild>
                    <w:div w:id="595938345">
                      <w:marLeft w:val="0"/>
                      <w:marRight w:val="0"/>
                      <w:marTop w:val="0"/>
                      <w:marBottom w:val="0"/>
                      <w:divBdr>
                        <w:top w:val="none" w:sz="0" w:space="0" w:color="auto"/>
                        <w:left w:val="none" w:sz="0" w:space="0" w:color="auto"/>
                        <w:bottom w:val="none" w:sz="0" w:space="0" w:color="auto"/>
                        <w:right w:val="none" w:sz="0" w:space="0" w:color="auto"/>
                      </w:divBdr>
                      <w:divsChild>
                        <w:div w:id="833884966">
                          <w:marLeft w:val="0"/>
                          <w:marRight w:val="0"/>
                          <w:marTop w:val="0"/>
                          <w:marBottom w:val="0"/>
                          <w:divBdr>
                            <w:top w:val="none" w:sz="0" w:space="0" w:color="auto"/>
                            <w:left w:val="none" w:sz="0" w:space="0" w:color="auto"/>
                            <w:bottom w:val="none" w:sz="0" w:space="0" w:color="auto"/>
                            <w:right w:val="none" w:sz="0" w:space="0" w:color="auto"/>
                          </w:divBdr>
                          <w:divsChild>
                            <w:div w:id="2099977823">
                              <w:marLeft w:val="0"/>
                              <w:marRight w:val="0"/>
                              <w:marTop w:val="0"/>
                              <w:marBottom w:val="0"/>
                              <w:divBdr>
                                <w:top w:val="none" w:sz="0" w:space="0" w:color="auto"/>
                                <w:left w:val="none" w:sz="0" w:space="0" w:color="auto"/>
                                <w:bottom w:val="none" w:sz="0" w:space="0" w:color="auto"/>
                                <w:right w:val="none" w:sz="0" w:space="0" w:color="auto"/>
                              </w:divBdr>
                              <w:divsChild>
                                <w:div w:id="1610744288">
                                  <w:marLeft w:val="0"/>
                                  <w:marRight w:val="0"/>
                                  <w:marTop w:val="0"/>
                                  <w:marBottom w:val="0"/>
                                  <w:divBdr>
                                    <w:top w:val="none" w:sz="0" w:space="0" w:color="auto"/>
                                    <w:left w:val="none" w:sz="0" w:space="0" w:color="auto"/>
                                    <w:bottom w:val="none" w:sz="0" w:space="0" w:color="auto"/>
                                    <w:right w:val="none" w:sz="0" w:space="0" w:color="auto"/>
                                  </w:divBdr>
                                </w:div>
                              </w:divsChild>
                            </w:div>
                            <w:div w:id="8430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632707">
          <w:marLeft w:val="0"/>
          <w:marRight w:val="0"/>
          <w:marTop w:val="0"/>
          <w:marBottom w:val="0"/>
          <w:divBdr>
            <w:top w:val="none" w:sz="0" w:space="0" w:color="auto"/>
            <w:left w:val="none" w:sz="0" w:space="0" w:color="auto"/>
            <w:bottom w:val="none" w:sz="0" w:space="0" w:color="auto"/>
            <w:right w:val="none" w:sz="0" w:space="0" w:color="auto"/>
          </w:divBdr>
          <w:divsChild>
            <w:div w:id="1872301340">
              <w:marLeft w:val="-225"/>
              <w:marRight w:val="-225"/>
              <w:marTop w:val="0"/>
              <w:marBottom w:val="0"/>
              <w:divBdr>
                <w:top w:val="none" w:sz="0" w:space="0" w:color="auto"/>
                <w:left w:val="none" w:sz="0" w:space="0" w:color="auto"/>
                <w:bottom w:val="none" w:sz="0" w:space="0" w:color="auto"/>
                <w:right w:val="none" w:sz="0" w:space="0" w:color="auto"/>
              </w:divBdr>
              <w:divsChild>
                <w:div w:id="1651398658">
                  <w:marLeft w:val="0"/>
                  <w:marRight w:val="0"/>
                  <w:marTop w:val="0"/>
                  <w:marBottom w:val="0"/>
                  <w:divBdr>
                    <w:top w:val="none" w:sz="0" w:space="0" w:color="auto"/>
                    <w:left w:val="none" w:sz="0" w:space="0" w:color="auto"/>
                    <w:bottom w:val="none" w:sz="0" w:space="0" w:color="auto"/>
                    <w:right w:val="none" w:sz="0" w:space="0" w:color="auto"/>
                  </w:divBdr>
                </w:div>
              </w:divsChild>
            </w:div>
            <w:div w:id="2078625750">
              <w:marLeft w:val="-225"/>
              <w:marRight w:val="-225"/>
              <w:marTop w:val="0"/>
              <w:marBottom w:val="0"/>
              <w:divBdr>
                <w:top w:val="none" w:sz="0" w:space="0" w:color="auto"/>
                <w:left w:val="none" w:sz="0" w:space="0" w:color="auto"/>
                <w:bottom w:val="none" w:sz="0" w:space="0" w:color="auto"/>
                <w:right w:val="none" w:sz="0" w:space="0" w:color="auto"/>
              </w:divBdr>
            </w:div>
            <w:div w:id="486435999">
              <w:marLeft w:val="-225"/>
              <w:marRight w:val="-225"/>
              <w:marTop w:val="0"/>
              <w:marBottom w:val="0"/>
              <w:divBdr>
                <w:top w:val="none" w:sz="0" w:space="0" w:color="auto"/>
                <w:left w:val="none" w:sz="0" w:space="0" w:color="auto"/>
                <w:bottom w:val="none" w:sz="0" w:space="0" w:color="auto"/>
                <w:right w:val="none" w:sz="0" w:space="0" w:color="auto"/>
              </w:divBdr>
              <w:divsChild>
                <w:div w:id="1376808001">
                  <w:marLeft w:val="0"/>
                  <w:marRight w:val="0"/>
                  <w:marTop w:val="0"/>
                  <w:marBottom w:val="0"/>
                  <w:divBdr>
                    <w:top w:val="single" w:sz="6" w:space="0" w:color="EAEAEC"/>
                    <w:left w:val="none" w:sz="0" w:space="0" w:color="auto"/>
                    <w:bottom w:val="none" w:sz="0" w:space="0" w:color="auto"/>
                    <w:right w:val="none" w:sz="0" w:space="0" w:color="auto"/>
                  </w:divBdr>
                  <w:divsChild>
                    <w:div w:id="977875296">
                      <w:marLeft w:val="-225"/>
                      <w:marRight w:val="-225"/>
                      <w:marTop w:val="0"/>
                      <w:marBottom w:val="0"/>
                      <w:divBdr>
                        <w:top w:val="none" w:sz="0" w:space="0" w:color="auto"/>
                        <w:left w:val="none" w:sz="0" w:space="0" w:color="auto"/>
                        <w:bottom w:val="none" w:sz="0" w:space="0" w:color="auto"/>
                        <w:right w:val="none" w:sz="0" w:space="0" w:color="auto"/>
                      </w:divBdr>
                      <w:divsChild>
                        <w:div w:id="1625236713">
                          <w:marLeft w:val="0"/>
                          <w:marRight w:val="0"/>
                          <w:marTop w:val="0"/>
                          <w:marBottom w:val="0"/>
                          <w:divBdr>
                            <w:top w:val="none" w:sz="0" w:space="0" w:color="auto"/>
                            <w:left w:val="none" w:sz="0" w:space="0" w:color="auto"/>
                            <w:bottom w:val="none" w:sz="0" w:space="0" w:color="auto"/>
                            <w:right w:val="single" w:sz="6" w:space="11" w:color="EAEAEC"/>
                          </w:divBdr>
                        </w:div>
                        <w:div w:id="1679307064">
                          <w:marLeft w:val="0"/>
                          <w:marRight w:val="0"/>
                          <w:marTop w:val="0"/>
                          <w:marBottom w:val="0"/>
                          <w:divBdr>
                            <w:top w:val="none" w:sz="0" w:space="0" w:color="auto"/>
                            <w:left w:val="none" w:sz="0" w:space="0" w:color="auto"/>
                            <w:bottom w:val="none" w:sz="0" w:space="0" w:color="auto"/>
                            <w:right w:val="none" w:sz="0" w:space="0" w:color="auto"/>
                          </w:divBdr>
                          <w:divsChild>
                            <w:div w:id="21145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740886">
          <w:marLeft w:val="0"/>
          <w:marRight w:val="0"/>
          <w:marTop w:val="0"/>
          <w:marBottom w:val="0"/>
          <w:divBdr>
            <w:top w:val="none" w:sz="0" w:space="0" w:color="auto"/>
            <w:left w:val="none" w:sz="0" w:space="0" w:color="auto"/>
            <w:bottom w:val="none" w:sz="0" w:space="0" w:color="auto"/>
            <w:right w:val="none" w:sz="0" w:space="0" w:color="auto"/>
          </w:divBdr>
          <w:divsChild>
            <w:div w:id="247278357">
              <w:marLeft w:val="0"/>
              <w:marRight w:val="0"/>
              <w:marTop w:val="0"/>
              <w:marBottom w:val="0"/>
              <w:divBdr>
                <w:top w:val="none" w:sz="0" w:space="0" w:color="auto"/>
                <w:left w:val="none" w:sz="0" w:space="0" w:color="auto"/>
                <w:bottom w:val="none" w:sz="0" w:space="0" w:color="auto"/>
                <w:right w:val="none" w:sz="0" w:space="0" w:color="auto"/>
              </w:divBdr>
              <w:divsChild>
                <w:div w:id="600844798">
                  <w:marLeft w:val="-225"/>
                  <w:marRight w:val="-225"/>
                  <w:marTop w:val="0"/>
                  <w:marBottom w:val="0"/>
                  <w:divBdr>
                    <w:top w:val="none" w:sz="0" w:space="0" w:color="auto"/>
                    <w:left w:val="none" w:sz="0" w:space="0" w:color="auto"/>
                    <w:bottom w:val="none" w:sz="0" w:space="0" w:color="auto"/>
                    <w:right w:val="none" w:sz="0" w:space="0" w:color="auto"/>
                  </w:divBdr>
                  <w:divsChild>
                    <w:div w:id="2041009857">
                      <w:marLeft w:val="0"/>
                      <w:marRight w:val="0"/>
                      <w:marTop w:val="0"/>
                      <w:marBottom w:val="0"/>
                      <w:divBdr>
                        <w:top w:val="none" w:sz="0" w:space="0" w:color="auto"/>
                        <w:left w:val="none" w:sz="0" w:space="0" w:color="auto"/>
                        <w:bottom w:val="none" w:sz="0" w:space="0" w:color="auto"/>
                        <w:right w:val="none" w:sz="0" w:space="0" w:color="auto"/>
                      </w:divBdr>
                      <w:divsChild>
                        <w:div w:id="664675497">
                          <w:marLeft w:val="0"/>
                          <w:marRight w:val="0"/>
                          <w:marTop w:val="0"/>
                          <w:marBottom w:val="0"/>
                          <w:divBdr>
                            <w:top w:val="none" w:sz="0" w:space="0" w:color="auto"/>
                            <w:left w:val="none" w:sz="0" w:space="0" w:color="auto"/>
                            <w:bottom w:val="none" w:sz="0" w:space="0" w:color="auto"/>
                            <w:right w:val="none" w:sz="0" w:space="0" w:color="auto"/>
                          </w:divBdr>
                          <w:divsChild>
                            <w:div w:id="1117334829">
                              <w:marLeft w:val="0"/>
                              <w:marRight w:val="0"/>
                              <w:marTop w:val="0"/>
                              <w:marBottom w:val="0"/>
                              <w:divBdr>
                                <w:top w:val="none" w:sz="0" w:space="0" w:color="auto"/>
                                <w:left w:val="none" w:sz="0" w:space="0" w:color="auto"/>
                                <w:bottom w:val="none" w:sz="0" w:space="0" w:color="auto"/>
                                <w:right w:val="none" w:sz="0" w:space="0" w:color="auto"/>
                              </w:divBdr>
                              <w:divsChild>
                                <w:div w:id="162388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969921">
                      <w:marLeft w:val="0"/>
                      <w:marRight w:val="0"/>
                      <w:marTop w:val="0"/>
                      <w:marBottom w:val="0"/>
                      <w:divBdr>
                        <w:top w:val="none" w:sz="0" w:space="0" w:color="auto"/>
                        <w:left w:val="none" w:sz="0" w:space="0" w:color="auto"/>
                        <w:bottom w:val="none" w:sz="0" w:space="0" w:color="auto"/>
                        <w:right w:val="none" w:sz="0" w:space="0" w:color="auto"/>
                      </w:divBdr>
                      <w:divsChild>
                        <w:div w:id="1367756596">
                          <w:marLeft w:val="-225"/>
                          <w:marRight w:val="-225"/>
                          <w:marTop w:val="0"/>
                          <w:marBottom w:val="0"/>
                          <w:divBdr>
                            <w:top w:val="none" w:sz="0" w:space="0" w:color="auto"/>
                            <w:left w:val="none" w:sz="0" w:space="0" w:color="auto"/>
                            <w:bottom w:val="none" w:sz="0" w:space="0" w:color="auto"/>
                            <w:right w:val="none" w:sz="0" w:space="0" w:color="auto"/>
                          </w:divBdr>
                        </w:div>
                        <w:div w:id="1491868939">
                          <w:marLeft w:val="-225"/>
                          <w:marRight w:val="-225"/>
                          <w:marTop w:val="0"/>
                          <w:marBottom w:val="0"/>
                          <w:divBdr>
                            <w:top w:val="none" w:sz="0" w:space="0" w:color="auto"/>
                            <w:left w:val="none" w:sz="0" w:space="0" w:color="auto"/>
                            <w:bottom w:val="none" w:sz="0" w:space="0" w:color="auto"/>
                            <w:right w:val="none" w:sz="0" w:space="0" w:color="auto"/>
                          </w:divBdr>
                          <w:divsChild>
                            <w:div w:id="606892809">
                              <w:marLeft w:val="0"/>
                              <w:marRight w:val="0"/>
                              <w:marTop w:val="0"/>
                              <w:marBottom w:val="0"/>
                              <w:divBdr>
                                <w:top w:val="none" w:sz="0" w:space="0" w:color="auto"/>
                                <w:left w:val="none" w:sz="0" w:space="0" w:color="auto"/>
                                <w:bottom w:val="none" w:sz="0" w:space="0" w:color="auto"/>
                                <w:right w:val="none" w:sz="0" w:space="0" w:color="auto"/>
                              </w:divBdr>
                            </w:div>
                            <w:div w:id="10896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48925">
                      <w:marLeft w:val="0"/>
                      <w:marRight w:val="0"/>
                      <w:marTop w:val="0"/>
                      <w:marBottom w:val="0"/>
                      <w:divBdr>
                        <w:top w:val="none" w:sz="0" w:space="0" w:color="auto"/>
                        <w:left w:val="none" w:sz="0" w:space="0" w:color="auto"/>
                        <w:bottom w:val="none" w:sz="0" w:space="0" w:color="auto"/>
                        <w:right w:val="none" w:sz="0" w:space="0" w:color="auto"/>
                      </w:divBdr>
                      <w:divsChild>
                        <w:div w:id="441534958">
                          <w:marLeft w:val="-225"/>
                          <w:marRight w:val="-225"/>
                          <w:marTop w:val="0"/>
                          <w:marBottom w:val="0"/>
                          <w:divBdr>
                            <w:top w:val="none" w:sz="0" w:space="0" w:color="auto"/>
                            <w:left w:val="none" w:sz="0" w:space="0" w:color="auto"/>
                            <w:bottom w:val="none" w:sz="0" w:space="0" w:color="auto"/>
                            <w:right w:val="none" w:sz="0" w:space="0" w:color="auto"/>
                          </w:divBdr>
                          <w:divsChild>
                            <w:div w:id="418644609">
                              <w:marLeft w:val="0"/>
                              <w:marRight w:val="0"/>
                              <w:marTop w:val="0"/>
                              <w:marBottom w:val="0"/>
                              <w:divBdr>
                                <w:top w:val="none" w:sz="0" w:space="0" w:color="auto"/>
                                <w:left w:val="none" w:sz="0" w:space="0" w:color="auto"/>
                                <w:bottom w:val="none" w:sz="0" w:space="0" w:color="auto"/>
                                <w:right w:val="none" w:sz="0" w:space="0" w:color="auto"/>
                              </w:divBdr>
                              <w:divsChild>
                                <w:div w:id="884802733">
                                  <w:marLeft w:val="-225"/>
                                  <w:marRight w:val="-225"/>
                                  <w:marTop w:val="0"/>
                                  <w:marBottom w:val="0"/>
                                  <w:divBdr>
                                    <w:top w:val="none" w:sz="0" w:space="0" w:color="auto"/>
                                    <w:left w:val="none" w:sz="0" w:space="0" w:color="auto"/>
                                    <w:bottom w:val="none" w:sz="0" w:space="0" w:color="auto"/>
                                    <w:right w:val="none" w:sz="0" w:space="0" w:color="auto"/>
                                  </w:divBdr>
                                  <w:divsChild>
                                    <w:div w:id="1049955800">
                                      <w:marLeft w:val="0"/>
                                      <w:marRight w:val="0"/>
                                      <w:marTop w:val="0"/>
                                      <w:marBottom w:val="0"/>
                                      <w:divBdr>
                                        <w:top w:val="none" w:sz="0" w:space="0" w:color="auto"/>
                                        <w:left w:val="none" w:sz="0" w:space="0" w:color="auto"/>
                                        <w:bottom w:val="none" w:sz="0" w:space="0" w:color="auto"/>
                                        <w:right w:val="none" w:sz="0" w:space="0" w:color="auto"/>
                                      </w:divBdr>
                                    </w:div>
                                  </w:divsChild>
                                </w:div>
                                <w:div w:id="16472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781808">
          <w:marLeft w:val="0"/>
          <w:marRight w:val="0"/>
          <w:marTop w:val="0"/>
          <w:marBottom w:val="0"/>
          <w:divBdr>
            <w:top w:val="none" w:sz="0" w:space="0" w:color="auto"/>
            <w:left w:val="none" w:sz="0" w:space="0" w:color="auto"/>
            <w:bottom w:val="none" w:sz="0" w:space="0" w:color="auto"/>
            <w:right w:val="none" w:sz="0" w:space="0" w:color="auto"/>
          </w:divBdr>
          <w:divsChild>
            <w:div w:id="1811361859">
              <w:marLeft w:val="0"/>
              <w:marRight w:val="0"/>
              <w:marTop w:val="0"/>
              <w:marBottom w:val="0"/>
              <w:divBdr>
                <w:top w:val="none" w:sz="0" w:space="0" w:color="auto"/>
                <w:left w:val="none" w:sz="0" w:space="0" w:color="auto"/>
                <w:bottom w:val="none" w:sz="0" w:space="0" w:color="auto"/>
                <w:right w:val="none" w:sz="0" w:space="0" w:color="auto"/>
              </w:divBdr>
              <w:divsChild>
                <w:div w:id="1236015822">
                  <w:marLeft w:val="-225"/>
                  <w:marRight w:val="-225"/>
                  <w:marTop w:val="0"/>
                  <w:marBottom w:val="0"/>
                  <w:divBdr>
                    <w:top w:val="none" w:sz="0" w:space="0" w:color="auto"/>
                    <w:left w:val="none" w:sz="0" w:space="0" w:color="auto"/>
                    <w:bottom w:val="none" w:sz="0" w:space="0" w:color="auto"/>
                    <w:right w:val="none" w:sz="0" w:space="0" w:color="auto"/>
                  </w:divBdr>
                  <w:divsChild>
                    <w:div w:id="43903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1403</Words>
  <Characters>8565</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2023-03-21T14:12:00Z</dcterms:created>
  <dcterms:modified xsi:type="dcterms:W3CDTF">2023-07-31T18:22:00Z</dcterms:modified>
</cp:coreProperties>
</file>