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914505" w14:textId="54E1AF4A" w:rsidR="00D91279" w:rsidRPr="00FE0DF1" w:rsidRDefault="00FE0DF1" w:rsidP="00912FAE">
      <w:pPr>
        <w:jc w:val="center"/>
        <w:rPr>
          <w:b/>
          <w:bCs/>
          <w:sz w:val="40"/>
          <w:szCs w:val="40"/>
        </w:rPr>
      </w:pPr>
      <w:r w:rsidRPr="00FE0DF1">
        <w:rPr>
          <w:b/>
          <w:bCs/>
          <w:sz w:val="40"/>
          <w:szCs w:val="40"/>
        </w:rPr>
        <w:t>Hvordan står jeg frem for min tu</w:t>
      </w:r>
      <w:r>
        <w:rPr>
          <w:b/>
          <w:bCs/>
          <w:sz w:val="40"/>
          <w:szCs w:val="40"/>
        </w:rPr>
        <w:t>mling på legepladsen?</w:t>
      </w:r>
    </w:p>
    <w:p w14:paraId="34DFB1FB" w14:textId="77777777" w:rsidR="00FE0DF1" w:rsidRPr="00912FAE" w:rsidRDefault="00FE0DF1" w:rsidP="00FE0DF1">
      <w:pPr>
        <w:jc w:val="both"/>
        <w:rPr>
          <w:sz w:val="28"/>
          <w:szCs w:val="28"/>
        </w:rPr>
      </w:pPr>
      <w:r w:rsidRPr="00912FAE">
        <w:rPr>
          <w:sz w:val="28"/>
          <w:szCs w:val="28"/>
        </w:rPr>
        <w:t> </w:t>
      </w:r>
    </w:p>
    <w:p w14:paraId="5B805DB5" w14:textId="648827C2" w:rsidR="00FE0DF1" w:rsidRPr="00FE0DF1" w:rsidRDefault="00A16064" w:rsidP="00FE0DF1">
      <w:pPr>
        <w:jc w:val="both"/>
        <w:rPr>
          <w:sz w:val="28"/>
          <w:szCs w:val="28"/>
        </w:rPr>
      </w:pPr>
      <w:r w:rsidRPr="0034510B">
        <w:rPr>
          <w:sz w:val="28"/>
          <w:szCs w:val="28"/>
        </w:rPr>
        <w:t>Spørgsmål:</w:t>
      </w:r>
    </w:p>
    <w:p w14:paraId="68C8DF1A" w14:textId="51F29036" w:rsidR="00FE0DF1" w:rsidRPr="00FE0DF1" w:rsidRDefault="0034510B" w:rsidP="00FE0DF1">
      <w:pPr>
        <w:jc w:val="both"/>
        <w:rPr>
          <w:sz w:val="28"/>
          <w:szCs w:val="28"/>
        </w:rPr>
      </w:pPr>
      <w:r w:rsidRPr="0034510B">
        <w:rPr>
          <w:sz w:val="28"/>
          <w:szCs w:val="28"/>
        </w:rPr>
        <w:t xml:space="preserve">Jeg har et spørgsmål. </w:t>
      </w:r>
      <w:r>
        <w:rPr>
          <w:sz w:val="28"/>
          <w:szCs w:val="28"/>
        </w:rPr>
        <w:t xml:space="preserve"> Der skete noget på legepladsen i dag, og det kan måske synes som en mindre ting for nogle mennesker, men at lære at håndtere sådanne situationer er</w:t>
      </w:r>
      <w:r w:rsidR="00FE0A7B">
        <w:rPr>
          <w:sz w:val="28"/>
          <w:szCs w:val="28"/>
        </w:rPr>
        <w:t xml:space="preserve"> noget</w:t>
      </w:r>
      <w:r>
        <w:rPr>
          <w:sz w:val="28"/>
          <w:szCs w:val="28"/>
        </w:rPr>
        <w:t xml:space="preserve"> nyt for mig nu, hvor min toårige socialiserer mere.</w:t>
      </w:r>
    </w:p>
    <w:p w14:paraId="7D23D77C" w14:textId="0C51F701" w:rsidR="00FE0DF1" w:rsidRPr="00FE0DF1" w:rsidRDefault="0034510B" w:rsidP="0034510B">
      <w:pPr>
        <w:ind w:firstLine="1304"/>
        <w:jc w:val="both"/>
        <w:rPr>
          <w:sz w:val="28"/>
          <w:szCs w:val="28"/>
        </w:rPr>
      </w:pPr>
      <w:r w:rsidRPr="0034510B">
        <w:rPr>
          <w:sz w:val="28"/>
          <w:szCs w:val="28"/>
        </w:rPr>
        <w:t xml:space="preserve">Hun var i sandkassen og </w:t>
      </w:r>
      <w:r w:rsidR="00FE0A7B">
        <w:rPr>
          <w:sz w:val="28"/>
          <w:szCs w:val="28"/>
        </w:rPr>
        <w:t>opdagede</w:t>
      </w:r>
      <w:r w:rsidRPr="0034510B">
        <w:rPr>
          <w:sz w:val="28"/>
          <w:szCs w:val="28"/>
        </w:rPr>
        <w:t>, at nogen havde efterladt skovlen, der tilhører parken på den anden side af parken.</w:t>
      </w:r>
      <w:r>
        <w:rPr>
          <w:sz w:val="28"/>
          <w:szCs w:val="28"/>
        </w:rPr>
        <w:t xml:space="preserve">  </w:t>
      </w:r>
      <w:r w:rsidRPr="0034510B">
        <w:rPr>
          <w:sz w:val="28"/>
          <w:szCs w:val="28"/>
        </w:rPr>
        <w:t>Hun gik helt derover for at få fat i den.</w:t>
      </w:r>
      <w:r>
        <w:rPr>
          <w:sz w:val="28"/>
          <w:szCs w:val="28"/>
        </w:rPr>
        <w:t xml:space="preserve">  </w:t>
      </w:r>
      <w:r w:rsidRPr="0034510B">
        <w:rPr>
          <w:sz w:val="28"/>
          <w:szCs w:val="28"/>
        </w:rPr>
        <w:t>Da hun kom tilbage til sandkassen</w:t>
      </w:r>
      <w:r w:rsidR="00FE0A7B">
        <w:rPr>
          <w:sz w:val="28"/>
          <w:szCs w:val="28"/>
        </w:rPr>
        <w:t>,</w:t>
      </w:r>
      <w:r w:rsidRPr="0034510B">
        <w:rPr>
          <w:sz w:val="28"/>
          <w:szCs w:val="28"/>
        </w:rPr>
        <w:t xml:space="preserve"> var der en 2½ årig dreng, der tog </w:t>
      </w:r>
      <w:r>
        <w:rPr>
          <w:sz w:val="28"/>
          <w:szCs w:val="28"/>
        </w:rPr>
        <w:t xml:space="preserve">den fra hende, før hun havde haft muligheden for at bruge den.  </w:t>
      </w:r>
      <w:r w:rsidRPr="0034510B">
        <w:rPr>
          <w:sz w:val="28"/>
          <w:szCs w:val="28"/>
        </w:rPr>
        <w:t>Moderen brød ikke ind, og jeg følte mig utilpas med at “opdrage” en andens barn.</w:t>
      </w:r>
      <w:r>
        <w:rPr>
          <w:sz w:val="28"/>
          <w:szCs w:val="28"/>
        </w:rPr>
        <w:t xml:space="preserve">  </w:t>
      </w:r>
      <w:r w:rsidRPr="0034510B">
        <w:rPr>
          <w:sz w:val="28"/>
          <w:szCs w:val="28"/>
        </w:rPr>
        <w:t>Min toårige så hen til mig for vejledning, men jeg var ikke sikk</w:t>
      </w:r>
      <w:r>
        <w:rPr>
          <w:sz w:val="28"/>
          <w:szCs w:val="28"/>
        </w:rPr>
        <w:t xml:space="preserve">er på, hvordan jeg skulle håndtere situationen, så jeg sagde ikke noget.  </w:t>
      </w:r>
      <w:r w:rsidRPr="0034510B">
        <w:rPr>
          <w:sz w:val="28"/>
          <w:szCs w:val="28"/>
        </w:rPr>
        <w:t>Jeg fandt</w:t>
      </w:r>
      <w:r w:rsidR="00FE0A7B">
        <w:rPr>
          <w:sz w:val="28"/>
          <w:szCs w:val="28"/>
        </w:rPr>
        <w:t xml:space="preserve"> </w:t>
      </w:r>
      <w:r w:rsidRPr="0034510B">
        <w:rPr>
          <w:sz w:val="28"/>
          <w:szCs w:val="28"/>
        </w:rPr>
        <w:t>en spand og tilbød min datter den for at se, om hun ønskede at sk</w:t>
      </w:r>
      <w:r>
        <w:rPr>
          <w:sz w:val="28"/>
          <w:szCs w:val="28"/>
        </w:rPr>
        <w:t>ov</w:t>
      </w:r>
      <w:r w:rsidR="00FE0A7B">
        <w:rPr>
          <w:sz w:val="28"/>
          <w:szCs w:val="28"/>
        </w:rPr>
        <w:t>l</w:t>
      </w:r>
      <w:r>
        <w:rPr>
          <w:sz w:val="28"/>
          <w:szCs w:val="28"/>
        </w:rPr>
        <w:t xml:space="preserve">e sand med den i stedet for.  </w:t>
      </w:r>
      <w:r w:rsidRPr="00FE0A7B">
        <w:rPr>
          <w:sz w:val="28"/>
          <w:szCs w:val="28"/>
        </w:rPr>
        <w:t>Det gjorde hun selvfølgelig ikke.</w:t>
      </w:r>
      <w:r w:rsidR="00FE0DF1" w:rsidRPr="00FE0DF1">
        <w:rPr>
          <w:sz w:val="28"/>
          <w:szCs w:val="28"/>
        </w:rPr>
        <w:t xml:space="preserve"> </w:t>
      </w:r>
    </w:p>
    <w:p w14:paraId="6B339847" w14:textId="19345D9B" w:rsidR="00FE0DF1" w:rsidRPr="00912FAE" w:rsidRDefault="00FE0A7B" w:rsidP="00FE0A7B">
      <w:pPr>
        <w:ind w:firstLine="1304"/>
        <w:jc w:val="both"/>
        <w:rPr>
          <w:sz w:val="28"/>
          <w:szCs w:val="28"/>
        </w:rPr>
      </w:pPr>
      <w:r w:rsidRPr="00FE0A7B">
        <w:rPr>
          <w:sz w:val="28"/>
          <w:szCs w:val="28"/>
        </w:rPr>
        <w:t xml:space="preserve">Så jeg sagde: </w:t>
      </w:r>
      <w:r w:rsidRPr="00FE0A7B">
        <w:rPr>
          <w:i/>
          <w:iCs/>
          <w:sz w:val="28"/>
          <w:szCs w:val="28"/>
        </w:rPr>
        <w:t>“Vi vil lade Oliver have en tur, og så kan du få en tur.”</w:t>
      </w:r>
      <w:r>
        <w:rPr>
          <w:i/>
          <w:iCs/>
          <w:sz w:val="28"/>
          <w:szCs w:val="28"/>
        </w:rPr>
        <w:t xml:space="preserve"> </w:t>
      </w:r>
      <w:r w:rsidR="00FE0DF1" w:rsidRPr="00FE0DF1">
        <w:rPr>
          <w:sz w:val="28"/>
          <w:szCs w:val="28"/>
        </w:rPr>
        <w:t xml:space="preserve"> S</w:t>
      </w:r>
      <w:r w:rsidRPr="00FE0A7B">
        <w:rPr>
          <w:sz w:val="28"/>
          <w:szCs w:val="28"/>
        </w:rPr>
        <w:t>å Oliver fik</w:t>
      </w:r>
      <w:r>
        <w:rPr>
          <w:sz w:val="28"/>
          <w:szCs w:val="28"/>
        </w:rPr>
        <w:t xml:space="preserve"> </w:t>
      </w:r>
      <w:r w:rsidRPr="00FE0A7B">
        <w:rPr>
          <w:sz w:val="28"/>
          <w:szCs w:val="28"/>
        </w:rPr>
        <w:t>en tur, og derefter var Anne i stand til at få fat i den, efte</w:t>
      </w:r>
      <w:r>
        <w:rPr>
          <w:sz w:val="28"/>
          <w:szCs w:val="28"/>
        </w:rPr>
        <w:t>r at</w:t>
      </w:r>
      <w:r w:rsidR="00FE0DF1" w:rsidRPr="00FE0DF1">
        <w:rPr>
          <w:sz w:val="28"/>
          <w:szCs w:val="28"/>
        </w:rPr>
        <w:t xml:space="preserve"> Oliver</w:t>
      </w:r>
      <w:r>
        <w:rPr>
          <w:sz w:val="28"/>
          <w:szCs w:val="28"/>
        </w:rPr>
        <w:t xml:space="preserve"> havde smidt den på jorden.  </w:t>
      </w:r>
      <w:r w:rsidRPr="00FE0A7B">
        <w:rPr>
          <w:sz w:val="28"/>
          <w:szCs w:val="28"/>
        </w:rPr>
        <w:t xml:space="preserve">Men så snart hun tog den op, greb han fat i den igen. </w:t>
      </w:r>
      <w:r>
        <w:rPr>
          <w:sz w:val="28"/>
          <w:szCs w:val="28"/>
        </w:rPr>
        <w:t xml:space="preserve"> </w:t>
      </w:r>
      <w:r w:rsidRPr="00FE0A7B">
        <w:rPr>
          <w:sz w:val="28"/>
          <w:szCs w:val="28"/>
        </w:rPr>
        <w:t xml:space="preserve">Og igen var moderen der, men hun sagde ikke noget. </w:t>
      </w:r>
      <w:r>
        <w:rPr>
          <w:sz w:val="28"/>
          <w:szCs w:val="28"/>
        </w:rPr>
        <w:t xml:space="preserve"> </w:t>
      </w:r>
      <w:r w:rsidRPr="00FE0A7B">
        <w:rPr>
          <w:sz w:val="28"/>
          <w:szCs w:val="28"/>
        </w:rPr>
        <w:t>I bilen fortalte jeg Anne, at hun nogle gange vil møde mennesker, der ik</w:t>
      </w:r>
      <w:r>
        <w:rPr>
          <w:sz w:val="28"/>
          <w:szCs w:val="28"/>
        </w:rPr>
        <w:t>ke vil dele</w:t>
      </w:r>
      <w:r w:rsidR="00984F28">
        <w:rPr>
          <w:sz w:val="28"/>
          <w:szCs w:val="28"/>
        </w:rPr>
        <w:t>, o</w:t>
      </w:r>
      <w:r w:rsidRPr="00FE0A7B">
        <w:rPr>
          <w:sz w:val="28"/>
          <w:szCs w:val="28"/>
        </w:rPr>
        <w:t xml:space="preserve">g at det var pænt af hende at lade Oliver få skovlen. </w:t>
      </w:r>
      <w:r>
        <w:rPr>
          <w:sz w:val="28"/>
          <w:szCs w:val="28"/>
        </w:rPr>
        <w:t xml:space="preserve"> </w:t>
      </w:r>
      <w:r w:rsidRPr="00FE0A7B">
        <w:rPr>
          <w:sz w:val="28"/>
          <w:szCs w:val="28"/>
        </w:rPr>
        <w:t xml:space="preserve">Men en del af mig følte mig dårligt tilpas </w:t>
      </w:r>
      <w:r w:rsidR="00984F28">
        <w:rPr>
          <w:sz w:val="28"/>
          <w:szCs w:val="28"/>
        </w:rPr>
        <w:t>ved</w:t>
      </w:r>
      <w:r w:rsidRPr="00FE0A7B">
        <w:rPr>
          <w:sz w:val="28"/>
          <w:szCs w:val="28"/>
        </w:rPr>
        <w:t xml:space="preserve"> tanken om, at</w:t>
      </w:r>
      <w:r>
        <w:rPr>
          <w:sz w:val="28"/>
          <w:szCs w:val="28"/>
        </w:rPr>
        <w:t xml:space="preserve"> jeg skulle have stået frem for hende.  </w:t>
      </w:r>
      <w:r w:rsidRPr="00FE0A7B">
        <w:rPr>
          <w:sz w:val="28"/>
          <w:szCs w:val="28"/>
        </w:rPr>
        <w:t>Jeg skulle have ladet hende vide, at det ikke er okay</w:t>
      </w:r>
      <w:r>
        <w:rPr>
          <w:sz w:val="28"/>
          <w:szCs w:val="28"/>
        </w:rPr>
        <w:t>,</w:t>
      </w:r>
      <w:r w:rsidRPr="00FE0A7B">
        <w:rPr>
          <w:sz w:val="28"/>
          <w:szCs w:val="28"/>
        </w:rPr>
        <w:t xml:space="preserve"> at andre gør </w:t>
      </w:r>
      <w:r>
        <w:rPr>
          <w:sz w:val="28"/>
          <w:szCs w:val="28"/>
        </w:rPr>
        <w:t xml:space="preserve">dette.  </w:t>
      </w:r>
      <w:r w:rsidRPr="00FE0A7B">
        <w:rPr>
          <w:sz w:val="28"/>
          <w:szCs w:val="28"/>
        </w:rPr>
        <w:t>Hvad skulle jeg have gjort i denne situation, så jeg ved det til næst</w:t>
      </w:r>
      <w:r>
        <w:rPr>
          <w:sz w:val="28"/>
          <w:szCs w:val="28"/>
        </w:rPr>
        <w:t>e gang?</w:t>
      </w:r>
      <w:r w:rsidR="00FE0DF1" w:rsidRPr="00FE0DF1">
        <w:rPr>
          <w:sz w:val="28"/>
          <w:szCs w:val="28"/>
        </w:rPr>
        <w:t xml:space="preserve"> </w:t>
      </w:r>
    </w:p>
    <w:p w14:paraId="3565CA9D" w14:textId="2EEAEA93" w:rsidR="00FE0DF1" w:rsidRPr="00912FAE" w:rsidRDefault="000425BA" w:rsidP="00FE0DF1">
      <w:pPr>
        <w:jc w:val="both"/>
        <w:rPr>
          <w:sz w:val="28"/>
          <w:szCs w:val="28"/>
        </w:rPr>
      </w:pPr>
      <w:r w:rsidRPr="00912FAE">
        <w:rPr>
          <w:sz w:val="28"/>
          <w:szCs w:val="28"/>
        </w:rPr>
        <w:t xml:space="preserve">Svar: </w:t>
      </w:r>
    </w:p>
    <w:p w14:paraId="6E4991FC" w14:textId="77777777" w:rsidR="000425BA" w:rsidRDefault="000425BA" w:rsidP="00FE0DF1">
      <w:pPr>
        <w:jc w:val="both"/>
        <w:rPr>
          <w:sz w:val="28"/>
          <w:szCs w:val="28"/>
        </w:rPr>
      </w:pPr>
      <w:r w:rsidRPr="000425BA">
        <w:rPr>
          <w:sz w:val="28"/>
          <w:szCs w:val="28"/>
        </w:rPr>
        <w:t>Jeg er ked af, at du befandt dig i denne situation, og at du føler dig dårl</w:t>
      </w:r>
      <w:r>
        <w:rPr>
          <w:sz w:val="28"/>
          <w:szCs w:val="28"/>
        </w:rPr>
        <w:t xml:space="preserve">igt tilpas over, hvordan du håndterende den.   </w:t>
      </w:r>
      <w:r w:rsidRPr="000425BA">
        <w:rPr>
          <w:sz w:val="28"/>
          <w:szCs w:val="28"/>
        </w:rPr>
        <w:t>Jeg kan huske, at jeg også havde sådanne øj</w:t>
      </w:r>
      <w:r>
        <w:rPr>
          <w:sz w:val="28"/>
          <w:szCs w:val="28"/>
        </w:rPr>
        <w:t xml:space="preserve">eblikke, da mit første barn var lille.  </w:t>
      </w:r>
      <w:r w:rsidRPr="000425BA">
        <w:rPr>
          <w:sz w:val="28"/>
          <w:szCs w:val="28"/>
        </w:rPr>
        <w:t>Så dvæl ikke over det – det er på den må</w:t>
      </w:r>
      <w:r>
        <w:rPr>
          <w:sz w:val="28"/>
          <w:szCs w:val="28"/>
        </w:rPr>
        <w:t>de, vi lærer, hvad vi skal gøre næste gang, og du rækker ud efter hjælp.</w:t>
      </w:r>
    </w:p>
    <w:p w14:paraId="1D1AB564" w14:textId="12C0D8E6" w:rsidR="00FE0DF1" w:rsidRPr="00FE0DF1" w:rsidRDefault="000425BA" w:rsidP="000425BA">
      <w:pPr>
        <w:ind w:firstLine="1304"/>
        <w:jc w:val="both"/>
        <w:rPr>
          <w:sz w:val="28"/>
          <w:szCs w:val="28"/>
        </w:rPr>
      </w:pPr>
      <w:r w:rsidRPr="000425BA">
        <w:rPr>
          <w:sz w:val="28"/>
          <w:szCs w:val="28"/>
        </w:rPr>
        <w:t>Her er en mulig reaktion:</w:t>
      </w:r>
      <w:r w:rsidR="00FE0DF1" w:rsidRPr="00FE0DF1">
        <w:rPr>
          <w:sz w:val="28"/>
          <w:szCs w:val="28"/>
        </w:rPr>
        <w:t xml:space="preserve"> </w:t>
      </w:r>
    </w:p>
    <w:p w14:paraId="24AD7454" w14:textId="3B2A24F6" w:rsidR="00FE0DF1" w:rsidRPr="00912FAE" w:rsidRDefault="000425BA" w:rsidP="000425BA">
      <w:pPr>
        <w:ind w:firstLine="1304"/>
        <w:jc w:val="both"/>
        <w:rPr>
          <w:sz w:val="28"/>
          <w:szCs w:val="28"/>
        </w:rPr>
      </w:pPr>
      <w:r w:rsidRPr="000425BA">
        <w:rPr>
          <w:sz w:val="28"/>
          <w:szCs w:val="28"/>
        </w:rPr>
        <w:t>Lige så snart Oliver tager skovlen</w:t>
      </w:r>
      <w:r w:rsidR="00984F28">
        <w:rPr>
          <w:sz w:val="28"/>
          <w:szCs w:val="28"/>
        </w:rPr>
        <w:t>,</w:t>
      </w:r>
      <w:r w:rsidRPr="000425BA">
        <w:rPr>
          <w:sz w:val="28"/>
          <w:szCs w:val="28"/>
        </w:rPr>
        <w:t xml:space="preserve"> og Anne ser hen til dig for vejledning, ka</w:t>
      </w:r>
      <w:r>
        <w:rPr>
          <w:sz w:val="28"/>
          <w:szCs w:val="28"/>
        </w:rPr>
        <w:t xml:space="preserve">n du bevæge dig nærmere, smile til dem begge og begynde at beskrive situationen:  </w:t>
      </w:r>
      <w:r w:rsidR="00FE0DF1" w:rsidRPr="00FE0DF1">
        <w:rPr>
          <w:i/>
          <w:iCs/>
          <w:sz w:val="28"/>
          <w:szCs w:val="28"/>
        </w:rPr>
        <w:t>A</w:t>
      </w:r>
      <w:r>
        <w:rPr>
          <w:i/>
          <w:iCs/>
          <w:sz w:val="28"/>
          <w:szCs w:val="28"/>
        </w:rPr>
        <w:t xml:space="preserve">nne havde skovlen.  Du gik hen for at tage den op, og du bragte den tilbage.  Så tog Oliver skovlen.  </w:t>
      </w:r>
      <w:r w:rsidRPr="000425BA">
        <w:rPr>
          <w:i/>
          <w:iCs/>
          <w:sz w:val="28"/>
          <w:szCs w:val="28"/>
        </w:rPr>
        <w:t xml:space="preserve">Anne, du ser overrasket </w:t>
      </w:r>
      <w:proofErr w:type="gramStart"/>
      <w:r w:rsidRPr="000425BA">
        <w:rPr>
          <w:i/>
          <w:iCs/>
          <w:sz w:val="28"/>
          <w:szCs w:val="28"/>
        </w:rPr>
        <w:t xml:space="preserve">ud </w:t>
      </w:r>
      <w:r w:rsidR="00FE0DF1" w:rsidRPr="00FE0DF1">
        <w:rPr>
          <w:i/>
          <w:iCs/>
          <w:sz w:val="28"/>
          <w:szCs w:val="28"/>
        </w:rPr>
        <w:t>.</w:t>
      </w:r>
      <w:proofErr w:type="gramEnd"/>
      <w:r w:rsidR="00FE0DF1" w:rsidRPr="00FE0DF1">
        <w:rPr>
          <w:i/>
          <w:iCs/>
          <w:sz w:val="28"/>
          <w:szCs w:val="28"/>
        </w:rPr>
        <w:t>"</w:t>
      </w:r>
      <w:r w:rsidR="00FE0DF1" w:rsidRPr="00FE0DF1">
        <w:rPr>
          <w:sz w:val="28"/>
          <w:szCs w:val="28"/>
        </w:rPr>
        <w:t> </w:t>
      </w:r>
      <w:r w:rsidR="0064122B">
        <w:rPr>
          <w:sz w:val="28"/>
          <w:szCs w:val="28"/>
        </w:rPr>
        <w:t xml:space="preserve"> </w:t>
      </w:r>
      <w:r w:rsidRPr="000425BA">
        <w:rPr>
          <w:sz w:val="28"/>
          <w:szCs w:val="28"/>
        </w:rPr>
        <w:t>Du kan da</w:t>
      </w:r>
      <w:r>
        <w:rPr>
          <w:sz w:val="28"/>
          <w:szCs w:val="28"/>
        </w:rPr>
        <w:t xml:space="preserve"> give hende tilladelse til at </w:t>
      </w:r>
      <w:r>
        <w:rPr>
          <w:sz w:val="28"/>
          <w:szCs w:val="28"/>
        </w:rPr>
        <w:lastRenderedPageBreak/>
        <w:t>bede om, hvad hun ønsker:</w:t>
      </w:r>
      <w:r w:rsidR="00FE0DF1" w:rsidRPr="00FE0DF1">
        <w:rPr>
          <w:sz w:val="28"/>
          <w:szCs w:val="28"/>
        </w:rPr>
        <w:t xml:space="preserve"> "</w:t>
      </w:r>
      <w:r w:rsidR="00FE0DF1" w:rsidRPr="00FE0DF1">
        <w:rPr>
          <w:i/>
          <w:iCs/>
          <w:sz w:val="28"/>
          <w:szCs w:val="28"/>
        </w:rPr>
        <w:t>A</w:t>
      </w:r>
      <w:r>
        <w:rPr>
          <w:i/>
          <w:iCs/>
          <w:sz w:val="28"/>
          <w:szCs w:val="28"/>
        </w:rPr>
        <w:t>nne</w:t>
      </w:r>
      <w:r w:rsidR="00FE0DF1" w:rsidRPr="00FE0DF1">
        <w:rPr>
          <w:i/>
          <w:iCs/>
          <w:sz w:val="28"/>
          <w:szCs w:val="28"/>
        </w:rPr>
        <w:t xml:space="preserve">, </w:t>
      </w:r>
      <w:r>
        <w:rPr>
          <w:i/>
          <w:iCs/>
          <w:sz w:val="28"/>
          <w:szCs w:val="28"/>
        </w:rPr>
        <w:t>du kan bede Oliver om at give dig skovlen tilbage.  Sig:  ”Jeg brugte den.  Giv den venligst tilbage til mig.””</w:t>
      </w:r>
      <w:r w:rsidR="00FE0DF1" w:rsidRPr="00FE0DF1">
        <w:rPr>
          <w:i/>
          <w:iCs/>
          <w:sz w:val="28"/>
          <w:szCs w:val="28"/>
        </w:rPr>
        <w:t xml:space="preserve"> </w:t>
      </w:r>
    </w:p>
    <w:p w14:paraId="2D547A6E" w14:textId="0DD78D6B" w:rsidR="00FE0DF1" w:rsidRPr="00FE0DF1" w:rsidRDefault="000425BA" w:rsidP="000425BA">
      <w:pPr>
        <w:ind w:firstLine="1304"/>
        <w:jc w:val="both"/>
        <w:rPr>
          <w:sz w:val="28"/>
          <w:szCs w:val="28"/>
        </w:rPr>
      </w:pPr>
      <w:r w:rsidRPr="000425BA">
        <w:rPr>
          <w:sz w:val="28"/>
          <w:szCs w:val="28"/>
        </w:rPr>
        <w:t>Du smiler derefter til Oliver og siger:</w:t>
      </w:r>
      <w:r w:rsidR="00FE0DF1" w:rsidRPr="00FE0DF1">
        <w:rPr>
          <w:sz w:val="28"/>
          <w:szCs w:val="28"/>
        </w:rPr>
        <w:t xml:space="preserve"> "</w:t>
      </w:r>
      <w:r w:rsidRPr="000425BA">
        <w:rPr>
          <w:i/>
          <w:iCs/>
          <w:sz w:val="28"/>
          <w:szCs w:val="28"/>
        </w:rPr>
        <w:t xml:space="preserve">Det er Annes tur lige </w:t>
      </w:r>
      <w:proofErr w:type="gramStart"/>
      <w:r w:rsidRPr="000425BA">
        <w:rPr>
          <w:i/>
          <w:iCs/>
          <w:sz w:val="28"/>
          <w:szCs w:val="28"/>
        </w:rPr>
        <w:t>nu…Ønsker</w:t>
      </w:r>
      <w:proofErr w:type="gramEnd"/>
      <w:r w:rsidRPr="000425BA">
        <w:rPr>
          <w:i/>
          <w:iCs/>
          <w:sz w:val="28"/>
          <w:szCs w:val="28"/>
        </w:rPr>
        <w:t xml:space="preserve"> du spanden, mens du venter</w:t>
      </w:r>
      <w:r>
        <w:rPr>
          <w:i/>
          <w:iCs/>
          <w:sz w:val="28"/>
          <w:szCs w:val="28"/>
        </w:rPr>
        <w:t xml:space="preserve"> på din tur med skovlen?”</w:t>
      </w:r>
      <w:r w:rsidR="00FE0DF1" w:rsidRPr="00FE0DF1">
        <w:rPr>
          <w:sz w:val="28"/>
          <w:szCs w:val="28"/>
        </w:rPr>
        <w:t> </w:t>
      </w:r>
    </w:p>
    <w:p w14:paraId="1CE9A57B" w14:textId="5AD8BD91" w:rsidR="00FE0DF1" w:rsidRPr="00FE0DF1" w:rsidRDefault="000425BA" w:rsidP="000425BA">
      <w:pPr>
        <w:ind w:firstLine="1304"/>
        <w:jc w:val="both"/>
        <w:rPr>
          <w:sz w:val="28"/>
          <w:szCs w:val="28"/>
        </w:rPr>
      </w:pPr>
      <w:r w:rsidRPr="000425BA">
        <w:rPr>
          <w:sz w:val="28"/>
          <w:szCs w:val="28"/>
        </w:rPr>
        <w:t>Selvfølgelig kan det være, at han ik</w:t>
      </w:r>
      <w:r>
        <w:rPr>
          <w:sz w:val="28"/>
          <w:szCs w:val="28"/>
        </w:rPr>
        <w:t xml:space="preserve">ke giver hende skovlen.  </w:t>
      </w:r>
      <w:r w:rsidRPr="00912FAE">
        <w:rPr>
          <w:sz w:val="28"/>
          <w:szCs w:val="28"/>
        </w:rPr>
        <w:t xml:space="preserve">Han ignorerer dig måske.  </w:t>
      </w:r>
      <w:r w:rsidRPr="00984F28">
        <w:rPr>
          <w:sz w:val="28"/>
          <w:szCs w:val="28"/>
        </w:rPr>
        <w:t>I dette tilfælde kan du gøre</w:t>
      </w:r>
      <w:r w:rsidR="00984F28" w:rsidRPr="00984F28">
        <w:rPr>
          <w:sz w:val="28"/>
          <w:szCs w:val="28"/>
        </w:rPr>
        <w:t>, hvad du faktisk gjorde i denne situation og sige:</w:t>
      </w:r>
      <w:r w:rsidR="00FE0DF1" w:rsidRPr="00FE0DF1">
        <w:rPr>
          <w:sz w:val="28"/>
          <w:szCs w:val="28"/>
        </w:rPr>
        <w:t xml:space="preserve"> "</w:t>
      </w:r>
      <w:r w:rsidR="00FE0DF1" w:rsidRPr="00FE0DF1">
        <w:rPr>
          <w:i/>
          <w:iCs/>
          <w:sz w:val="28"/>
          <w:szCs w:val="28"/>
        </w:rPr>
        <w:t xml:space="preserve">Oliver </w:t>
      </w:r>
      <w:r w:rsidR="00984F28" w:rsidRPr="00984F28">
        <w:rPr>
          <w:i/>
          <w:iCs/>
          <w:sz w:val="28"/>
          <w:szCs w:val="28"/>
        </w:rPr>
        <w:t>er ikke parat til at give dig skov</w:t>
      </w:r>
      <w:r w:rsidR="00984F28">
        <w:rPr>
          <w:i/>
          <w:iCs/>
          <w:sz w:val="28"/>
          <w:szCs w:val="28"/>
        </w:rPr>
        <w:t xml:space="preserve">len tilbage…vi vil lade Oliver få en tur med den, og derefter vil det blive din </w:t>
      </w:r>
      <w:proofErr w:type="gramStart"/>
      <w:r w:rsidR="00984F28">
        <w:rPr>
          <w:i/>
          <w:iCs/>
          <w:sz w:val="28"/>
          <w:szCs w:val="28"/>
        </w:rPr>
        <w:t>tur…Oliver</w:t>
      </w:r>
      <w:proofErr w:type="gramEnd"/>
      <w:r w:rsidR="00984F28">
        <w:rPr>
          <w:i/>
          <w:iCs/>
          <w:sz w:val="28"/>
          <w:szCs w:val="28"/>
        </w:rPr>
        <w:t>, vil du give skovlen til Anne, når du er færdig med den?</w:t>
      </w:r>
      <w:r w:rsidR="00FE0DF1" w:rsidRPr="00FE0DF1">
        <w:rPr>
          <w:i/>
          <w:iCs/>
          <w:sz w:val="28"/>
          <w:szCs w:val="28"/>
        </w:rPr>
        <w:t xml:space="preserve"> </w:t>
      </w:r>
      <w:r w:rsidR="00FE0DF1" w:rsidRPr="00FE0DF1">
        <w:rPr>
          <w:sz w:val="28"/>
          <w:szCs w:val="28"/>
        </w:rPr>
        <w:t>H</w:t>
      </w:r>
      <w:r w:rsidR="00984F28" w:rsidRPr="00984F28">
        <w:rPr>
          <w:sz w:val="28"/>
          <w:szCs w:val="28"/>
        </w:rPr>
        <w:t xml:space="preserve">an vil sandsynligvis sige ja, og han giver hende </w:t>
      </w:r>
      <w:r w:rsidR="00984F28">
        <w:rPr>
          <w:sz w:val="28"/>
          <w:szCs w:val="28"/>
        </w:rPr>
        <w:t>den måske endog</w:t>
      </w:r>
      <w:r w:rsidR="0064122B">
        <w:rPr>
          <w:sz w:val="28"/>
          <w:szCs w:val="28"/>
        </w:rPr>
        <w:t>.</w:t>
      </w:r>
    </w:p>
    <w:p w14:paraId="4A7E1927" w14:textId="7B748E68" w:rsidR="00FE0DF1" w:rsidRPr="00FE0DF1" w:rsidRDefault="00984F28" w:rsidP="00984F28">
      <w:pPr>
        <w:ind w:firstLine="1304"/>
        <w:jc w:val="both"/>
        <w:rPr>
          <w:sz w:val="28"/>
          <w:szCs w:val="28"/>
        </w:rPr>
      </w:pPr>
      <w:r w:rsidRPr="00984F28">
        <w:rPr>
          <w:sz w:val="28"/>
          <w:szCs w:val="28"/>
        </w:rPr>
        <w:t>Hvis han ikke gør dette, og simpelthen mister interessen for den, vil jeg anbefale</w:t>
      </w:r>
      <w:r w:rsidR="0064122B">
        <w:rPr>
          <w:sz w:val="28"/>
          <w:szCs w:val="28"/>
        </w:rPr>
        <w:t>,</w:t>
      </w:r>
      <w:r w:rsidRPr="00984F28">
        <w:rPr>
          <w:sz w:val="28"/>
          <w:szCs w:val="28"/>
        </w:rPr>
        <w:t xml:space="preserve"> at du bliver lige der i sandkassen</w:t>
      </w:r>
      <w:r w:rsidR="0064122B">
        <w:rPr>
          <w:sz w:val="28"/>
          <w:szCs w:val="28"/>
        </w:rPr>
        <w:t>,</w:t>
      </w:r>
      <w:r w:rsidRPr="00984F28">
        <w:rPr>
          <w:sz w:val="28"/>
          <w:szCs w:val="28"/>
        </w:rPr>
        <w:t xml:space="preserve"> efter at hun får sine hænder på </w:t>
      </w:r>
      <w:r w:rsidR="0064122B">
        <w:rPr>
          <w:sz w:val="28"/>
          <w:szCs w:val="28"/>
        </w:rPr>
        <w:t>skovlen</w:t>
      </w:r>
      <w:r w:rsidRPr="00984F28">
        <w:rPr>
          <w:sz w:val="28"/>
          <w:szCs w:val="28"/>
        </w:rPr>
        <w:t>, og i samme øjeblik Oliver rækker ud</w:t>
      </w:r>
      <w:r w:rsidR="0064122B">
        <w:rPr>
          <w:sz w:val="28"/>
          <w:szCs w:val="28"/>
        </w:rPr>
        <w:t xml:space="preserve"> </w:t>
      </w:r>
      <w:r w:rsidRPr="00984F28">
        <w:rPr>
          <w:sz w:val="28"/>
          <w:szCs w:val="28"/>
        </w:rPr>
        <w:t xml:space="preserve">efter den, </w:t>
      </w:r>
      <w:r w:rsidR="0064122B">
        <w:rPr>
          <w:sz w:val="28"/>
          <w:szCs w:val="28"/>
        </w:rPr>
        <w:t xml:space="preserve">lægger </w:t>
      </w:r>
      <w:r w:rsidRPr="00984F28">
        <w:rPr>
          <w:sz w:val="28"/>
          <w:szCs w:val="28"/>
        </w:rPr>
        <w:t>du din h</w:t>
      </w:r>
      <w:r w:rsidR="0064122B">
        <w:rPr>
          <w:sz w:val="28"/>
          <w:szCs w:val="28"/>
        </w:rPr>
        <w:t>å</w:t>
      </w:r>
      <w:r w:rsidRPr="00984F28">
        <w:rPr>
          <w:sz w:val="28"/>
          <w:szCs w:val="28"/>
        </w:rPr>
        <w:t>nd på skovlen, smile</w:t>
      </w:r>
      <w:r w:rsidR="0064122B">
        <w:rPr>
          <w:sz w:val="28"/>
          <w:szCs w:val="28"/>
        </w:rPr>
        <w:t>r</w:t>
      </w:r>
      <w:r w:rsidRPr="00984F28">
        <w:rPr>
          <w:sz w:val="28"/>
          <w:szCs w:val="28"/>
        </w:rPr>
        <w:t xml:space="preserve"> til Oliver og si</w:t>
      </w:r>
      <w:r>
        <w:rPr>
          <w:sz w:val="28"/>
          <w:szCs w:val="28"/>
        </w:rPr>
        <w:t>ge</w:t>
      </w:r>
      <w:r w:rsidR="0064122B">
        <w:rPr>
          <w:sz w:val="28"/>
          <w:szCs w:val="28"/>
        </w:rPr>
        <w:t>r</w:t>
      </w:r>
      <w:r>
        <w:rPr>
          <w:sz w:val="28"/>
          <w:szCs w:val="28"/>
        </w:rPr>
        <w:t xml:space="preserve">: </w:t>
      </w:r>
      <w:r w:rsidR="00FE0DF1" w:rsidRPr="00FE0DF1">
        <w:rPr>
          <w:sz w:val="28"/>
          <w:szCs w:val="28"/>
        </w:rPr>
        <w:t>"</w:t>
      </w:r>
      <w:r>
        <w:rPr>
          <w:i/>
          <w:iCs/>
          <w:sz w:val="28"/>
          <w:szCs w:val="28"/>
        </w:rPr>
        <w:t xml:space="preserve">Det er Annes tur nu… </w:t>
      </w:r>
      <w:r w:rsidRPr="00984F28">
        <w:rPr>
          <w:i/>
          <w:iCs/>
          <w:sz w:val="28"/>
          <w:szCs w:val="28"/>
        </w:rPr>
        <w:t xml:space="preserve">Hun gik hen for at hente skovlen, og hun gav dig den første </w:t>
      </w:r>
      <w:proofErr w:type="gramStart"/>
      <w:r w:rsidRPr="00984F28">
        <w:rPr>
          <w:i/>
          <w:iCs/>
          <w:sz w:val="28"/>
          <w:szCs w:val="28"/>
        </w:rPr>
        <w:t>tur …nu</w:t>
      </w:r>
      <w:proofErr w:type="gramEnd"/>
      <w:r w:rsidRPr="00984F28">
        <w:rPr>
          <w:i/>
          <w:iCs/>
          <w:sz w:val="28"/>
          <w:szCs w:val="28"/>
        </w:rPr>
        <w:t xml:space="preserve"> er det hend</w:t>
      </w:r>
      <w:r>
        <w:rPr>
          <w:i/>
          <w:iCs/>
          <w:sz w:val="28"/>
          <w:szCs w:val="28"/>
        </w:rPr>
        <w:t xml:space="preserve">es tur…her, det er din tur til at bruge spanden, Oliver!”  </w:t>
      </w:r>
      <w:r w:rsidR="00FE0DF1" w:rsidRPr="00FE0DF1">
        <w:rPr>
          <w:sz w:val="28"/>
          <w:szCs w:val="28"/>
        </w:rPr>
        <w:t> </w:t>
      </w:r>
      <w:r w:rsidRPr="00984F28">
        <w:rPr>
          <w:sz w:val="28"/>
          <w:szCs w:val="28"/>
        </w:rPr>
        <w:t>Faktisk vil alle børn give slip på den på</w:t>
      </w:r>
      <w:r>
        <w:rPr>
          <w:sz w:val="28"/>
          <w:szCs w:val="28"/>
        </w:rPr>
        <w:t xml:space="preserve"> dette tidspunkt.</w:t>
      </w:r>
    </w:p>
    <w:p w14:paraId="7D4A1126" w14:textId="77777777" w:rsidR="0064122B" w:rsidRDefault="00984F28" w:rsidP="00984F28">
      <w:pPr>
        <w:ind w:firstLine="1304"/>
        <w:jc w:val="both"/>
        <w:rPr>
          <w:sz w:val="28"/>
          <w:szCs w:val="28"/>
        </w:rPr>
      </w:pPr>
      <w:r w:rsidRPr="00984F28">
        <w:rPr>
          <w:sz w:val="28"/>
          <w:szCs w:val="28"/>
        </w:rPr>
        <w:t>Som du kan se</w:t>
      </w:r>
      <w:r w:rsidR="0064122B">
        <w:rPr>
          <w:sz w:val="28"/>
          <w:szCs w:val="28"/>
        </w:rPr>
        <w:t>,</w:t>
      </w:r>
      <w:r w:rsidRPr="00984F28">
        <w:rPr>
          <w:sz w:val="28"/>
          <w:szCs w:val="28"/>
        </w:rPr>
        <w:t xml:space="preserve"> er det meste af dette at stå </w:t>
      </w:r>
      <w:r>
        <w:rPr>
          <w:sz w:val="28"/>
          <w:szCs w:val="28"/>
        </w:rPr>
        <w:t xml:space="preserve">frem for dit barn at vise hende, hvordan hun kan </w:t>
      </w:r>
      <w:proofErr w:type="gramStart"/>
      <w:r>
        <w:rPr>
          <w:sz w:val="28"/>
          <w:szCs w:val="28"/>
        </w:rPr>
        <w:t>står</w:t>
      </w:r>
      <w:proofErr w:type="gramEnd"/>
      <w:r>
        <w:rPr>
          <w:sz w:val="28"/>
          <w:szCs w:val="28"/>
        </w:rPr>
        <w:t xml:space="preserve"> frem for sig selv.</w:t>
      </w:r>
    </w:p>
    <w:p w14:paraId="72997140" w14:textId="77777777" w:rsidR="0064122B" w:rsidRDefault="0064122B" w:rsidP="0064122B">
      <w:pPr>
        <w:jc w:val="both"/>
        <w:rPr>
          <w:sz w:val="28"/>
          <w:szCs w:val="28"/>
        </w:rPr>
      </w:pPr>
    </w:p>
    <w:p w14:paraId="1674C87D" w14:textId="77777777" w:rsidR="0064122B" w:rsidRPr="0064122B" w:rsidRDefault="00FE0DF1" w:rsidP="0064122B">
      <w:pPr>
        <w:jc w:val="both"/>
        <w:rPr>
          <w:sz w:val="28"/>
          <w:szCs w:val="28"/>
        </w:rPr>
      </w:pPr>
      <w:r w:rsidRPr="00FE0DF1">
        <w:rPr>
          <w:sz w:val="28"/>
          <w:szCs w:val="28"/>
        </w:rPr>
        <w:t xml:space="preserve"> </w:t>
      </w:r>
    </w:p>
    <w:p w14:paraId="193C3396" w14:textId="77777777" w:rsidR="0064122B" w:rsidRPr="0064122B" w:rsidRDefault="0064122B" w:rsidP="0064122B">
      <w:pPr>
        <w:jc w:val="both"/>
        <w:rPr>
          <w:sz w:val="28"/>
          <w:szCs w:val="28"/>
        </w:rPr>
      </w:pPr>
      <w:r w:rsidRPr="0064122B">
        <w:rPr>
          <w:sz w:val="28"/>
          <w:szCs w:val="28"/>
        </w:rPr>
        <w:t xml:space="preserve">Kilde:  Dr.  Laura Markham – grundlægger af </w:t>
      </w:r>
      <w:hyperlink r:id="rId5" w:history="1">
        <w:r w:rsidRPr="0064122B">
          <w:rPr>
            <w:rStyle w:val="Hyperlink"/>
            <w:sz w:val="28"/>
            <w:szCs w:val="28"/>
          </w:rPr>
          <w:t>www.ahaparenting.com</w:t>
        </w:r>
      </w:hyperlink>
      <w:r w:rsidRPr="0064122B">
        <w:rPr>
          <w:sz w:val="28"/>
          <w:szCs w:val="28"/>
        </w:rPr>
        <w:t xml:space="preserve"> og forfatter til </w:t>
      </w:r>
      <w:hyperlink r:id="rId6" w:tgtFrame="_blank" w:history="1">
        <w:r w:rsidRPr="0064122B">
          <w:rPr>
            <w:rStyle w:val="Hyperlink"/>
            <w:sz w:val="28"/>
            <w:szCs w:val="28"/>
          </w:rPr>
          <w:t>Peaceful Parent, Happy Kids</w:t>
        </w:r>
      </w:hyperlink>
      <w:r w:rsidRPr="0064122B">
        <w:rPr>
          <w:sz w:val="28"/>
          <w:szCs w:val="28"/>
        </w:rPr>
        <w:t xml:space="preserve">, </w:t>
      </w:r>
      <w:hyperlink r:id="rId7" w:tgtFrame="_blank" w:history="1">
        <w:r w:rsidRPr="0064122B">
          <w:rPr>
            <w:rStyle w:val="Hyperlink"/>
            <w:sz w:val="28"/>
            <w:szCs w:val="28"/>
          </w:rPr>
          <w:t>Peaceful Parent, Happy Siblings</w:t>
        </w:r>
      </w:hyperlink>
      <w:r w:rsidRPr="0064122B">
        <w:rPr>
          <w:sz w:val="28"/>
          <w:szCs w:val="28"/>
        </w:rPr>
        <w:t xml:space="preserve"> og </w:t>
      </w:r>
      <w:hyperlink r:id="rId8" w:tgtFrame="_blank" w:history="1">
        <w:r w:rsidRPr="0064122B">
          <w:rPr>
            <w:rStyle w:val="Hyperlink"/>
            <w:sz w:val="28"/>
            <w:szCs w:val="28"/>
          </w:rPr>
          <w:t>Peaceful Parent, Happy Kids Workbook</w:t>
        </w:r>
      </w:hyperlink>
    </w:p>
    <w:p w14:paraId="3593C29B" w14:textId="77777777" w:rsidR="0064122B" w:rsidRPr="0064122B" w:rsidRDefault="00000000" w:rsidP="0064122B">
      <w:pPr>
        <w:jc w:val="both"/>
        <w:rPr>
          <w:sz w:val="28"/>
          <w:szCs w:val="28"/>
        </w:rPr>
      </w:pPr>
      <w:hyperlink r:id="rId9" w:history="1">
        <w:r w:rsidR="0064122B" w:rsidRPr="0064122B">
          <w:rPr>
            <w:rStyle w:val="Hyperlink"/>
            <w:sz w:val="28"/>
            <w:szCs w:val="28"/>
          </w:rPr>
          <w:t>www.ahaparenting.com</w:t>
        </w:r>
      </w:hyperlink>
      <w:r w:rsidR="0064122B" w:rsidRPr="0064122B">
        <w:rPr>
          <w:sz w:val="28"/>
          <w:szCs w:val="28"/>
        </w:rPr>
        <w:t xml:space="preserve"> </w:t>
      </w:r>
    </w:p>
    <w:p w14:paraId="009D883C" w14:textId="77777777" w:rsidR="0064122B" w:rsidRPr="0064122B" w:rsidRDefault="0064122B" w:rsidP="0064122B">
      <w:pPr>
        <w:jc w:val="both"/>
        <w:rPr>
          <w:sz w:val="28"/>
          <w:szCs w:val="28"/>
        </w:rPr>
      </w:pPr>
      <w:r w:rsidRPr="0064122B">
        <w:rPr>
          <w:sz w:val="28"/>
          <w:szCs w:val="28"/>
        </w:rPr>
        <w:t>Se sektion: Toddlers.</w:t>
      </w:r>
    </w:p>
    <w:p w14:paraId="368003B2" w14:textId="292AEE0A" w:rsidR="0064122B" w:rsidRPr="0064122B" w:rsidRDefault="0064122B" w:rsidP="0064122B">
      <w:pPr>
        <w:jc w:val="both"/>
        <w:rPr>
          <w:sz w:val="28"/>
          <w:szCs w:val="28"/>
          <w:lang w:val="en-US"/>
        </w:rPr>
      </w:pPr>
      <w:r w:rsidRPr="0064122B">
        <w:rPr>
          <w:sz w:val="28"/>
          <w:szCs w:val="28"/>
          <w:lang w:val="en-US"/>
        </w:rPr>
        <w:t>Uddrag af artiklen:  How do I stand up for my to</w:t>
      </w:r>
      <w:r>
        <w:rPr>
          <w:sz w:val="28"/>
          <w:szCs w:val="28"/>
          <w:lang w:val="en-US"/>
        </w:rPr>
        <w:t>ddler on the playground?</w:t>
      </w:r>
    </w:p>
    <w:p w14:paraId="6297D338" w14:textId="681A8959" w:rsidR="00FE0DF1" w:rsidRPr="00FE0DF1" w:rsidRDefault="00FE0DF1" w:rsidP="0064122B">
      <w:pPr>
        <w:jc w:val="both"/>
        <w:rPr>
          <w:sz w:val="28"/>
          <w:szCs w:val="28"/>
          <w:lang w:val="en-US"/>
        </w:rPr>
      </w:pPr>
    </w:p>
    <w:p w14:paraId="52F44305" w14:textId="2C7D99DA" w:rsidR="00FE0DF1" w:rsidRPr="00FE0DF1" w:rsidRDefault="00FE0DF1" w:rsidP="00FE0DF1">
      <w:pPr>
        <w:jc w:val="both"/>
        <w:rPr>
          <w:sz w:val="28"/>
          <w:szCs w:val="28"/>
          <w:lang w:val="en-US"/>
        </w:rPr>
      </w:pPr>
      <w:r w:rsidRPr="00FE0DF1">
        <w:rPr>
          <w:sz w:val="28"/>
          <w:szCs w:val="28"/>
          <w:lang w:val="en-US"/>
        </w:rPr>
        <w:br/>
      </w:r>
    </w:p>
    <w:p w14:paraId="50A999EA" w14:textId="77777777" w:rsidR="00FE0DF1" w:rsidRPr="0064122B" w:rsidRDefault="00FE0DF1" w:rsidP="00FE0DF1">
      <w:pPr>
        <w:jc w:val="both"/>
        <w:rPr>
          <w:sz w:val="28"/>
          <w:szCs w:val="28"/>
          <w:lang w:val="en-US"/>
        </w:rPr>
      </w:pPr>
    </w:p>
    <w:sectPr w:rsidR="00FE0DF1" w:rsidRPr="0064122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113009"/>
    <w:multiLevelType w:val="multilevel"/>
    <w:tmpl w:val="EFA29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4883A44"/>
    <w:multiLevelType w:val="multilevel"/>
    <w:tmpl w:val="1A465D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4E7249"/>
    <w:multiLevelType w:val="multilevel"/>
    <w:tmpl w:val="3D1EF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35106368">
    <w:abstractNumId w:val="1"/>
  </w:num>
  <w:num w:numId="2" w16cid:durableId="1733850411">
    <w:abstractNumId w:val="2"/>
  </w:num>
  <w:num w:numId="3" w16cid:durableId="14182130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DF1"/>
    <w:rsid w:val="000425BA"/>
    <w:rsid w:val="0034510B"/>
    <w:rsid w:val="0064122B"/>
    <w:rsid w:val="00912FAE"/>
    <w:rsid w:val="00984F28"/>
    <w:rsid w:val="00A16064"/>
    <w:rsid w:val="00D91279"/>
    <w:rsid w:val="00FE0A7B"/>
    <w:rsid w:val="00FE0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362B0"/>
  <w15:chartTrackingRefBased/>
  <w15:docId w15:val="{B8E326A6-3E06-458F-8D3C-38E0791EE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FE0DF1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FE0D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18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517911">
          <w:marLeft w:val="0"/>
          <w:marRight w:val="0"/>
          <w:marTop w:val="0"/>
          <w:marBottom w:val="0"/>
          <w:divBdr>
            <w:top w:val="single" w:sz="6" w:space="0" w:color="EBEDEF"/>
            <w:left w:val="single" w:sz="6" w:space="15" w:color="EBEDEF"/>
            <w:bottom w:val="single" w:sz="6" w:space="0" w:color="EBEDEF"/>
            <w:right w:val="single" w:sz="6" w:space="15" w:color="EBEDEF"/>
          </w:divBdr>
        </w:div>
        <w:div w:id="11529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08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025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42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826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099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386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811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52266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14697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479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466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14358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9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832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5606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48130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18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4495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5161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273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3850744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099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57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9472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7006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86246">
                                                  <w:blockQuote w:val="1"/>
                                                  <w:marLeft w:val="720"/>
                                                  <w:marRight w:val="720"/>
                                                  <w:marTop w:val="100"/>
                                                  <w:marBottom w:val="10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32946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474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027886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541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239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08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91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70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31127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06667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63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83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9968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594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41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973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210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86648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76886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1475">
                  <w:marLeft w:val="0"/>
                  <w:marRight w:val="0"/>
                  <w:marTop w:val="0"/>
                  <w:marBottom w:val="0"/>
                  <w:divBdr>
                    <w:top w:val="single" w:sz="6" w:space="0" w:color="EAEAEC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80650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5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single" w:sz="6" w:space="11" w:color="EAEAEC"/>
                          </w:divBdr>
                        </w:div>
                        <w:div w:id="683555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5597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737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17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1044500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7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423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3298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358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59177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89252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23380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7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2729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65640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0830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1718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382518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266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84226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5131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12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12315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92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mzn.to/2DXVBWo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azon.com/gp/product/0399168451/ref=as_li_tl?ie=UTF8&amp;camp=1789&amp;creative=390957&amp;creativeASIN=0399168451&amp;linkCode=as2&amp;tag=yourparesolu-20&amp;linkId=OLTMGEA6E7S2E45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Peaceful-Parent-Happy-Kids-Connecting/dp/0399160280/ref=sr_1_1?s=books&amp;ie=UTF8&amp;qid=1348066694&amp;sr=1-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ahaparenting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haparenting.com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622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 Josephs</dc:creator>
  <cp:keywords/>
  <dc:description/>
  <cp:lastModifiedBy>Joy Josephs</cp:lastModifiedBy>
  <cp:revision>5</cp:revision>
  <dcterms:created xsi:type="dcterms:W3CDTF">2023-02-14T11:20:00Z</dcterms:created>
  <dcterms:modified xsi:type="dcterms:W3CDTF">2023-07-31T15:15:00Z</dcterms:modified>
</cp:coreProperties>
</file>