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2B3F" w14:textId="4D17A618" w:rsidR="009C12A6" w:rsidRDefault="002962BD">
      <w:r>
        <w:rPr>
          <w:rFonts w:ascii="Lato" w:hAnsi="Lato"/>
          <w:color w:val="2A2A2A"/>
          <w:sz w:val="26"/>
          <w:szCs w:val="26"/>
          <w:shd w:val="clear" w:color="auto" w:fill="FFFFFF"/>
        </w:rPr>
        <w:t xml:space="preserve">We take the infectious risks seriously that have become so prominent </w:t>
      </w:r>
      <w:proofErr w:type="gramStart"/>
      <w:r>
        <w:rPr>
          <w:rFonts w:ascii="Lato" w:hAnsi="Lato"/>
          <w:color w:val="2A2A2A"/>
          <w:sz w:val="26"/>
          <w:szCs w:val="26"/>
          <w:shd w:val="clear" w:color="auto" w:fill="FFFFFF"/>
        </w:rPr>
        <w:t>in light of</w:t>
      </w:r>
      <w:proofErr w:type="gramEnd"/>
      <w:r>
        <w:rPr>
          <w:rFonts w:ascii="Lato" w:hAnsi="Lato"/>
          <w:color w:val="2A2A2A"/>
          <w:sz w:val="26"/>
          <w:szCs w:val="26"/>
          <w:shd w:val="clear" w:color="auto" w:fill="FFFFFF"/>
        </w:rPr>
        <w:t xml:space="preserve"> the spreading COVID-19 virus. The office setting provides a smaller, more controlled environment in which patients can receive care as compared to a larger hospital facility. We feel strongly that we can continue to help the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community and our hospital systems by staying open and available at this time. To limit the risk of exposure to our staff and patients we have taken the following precautions: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 xml:space="preserve">1. Hard surface wipe down 3 times daily (counter tops, door handles, common surfaces, </w:t>
      </w:r>
      <w:proofErr w:type="spellStart"/>
      <w:r>
        <w:rPr>
          <w:rFonts w:ascii="Lato" w:hAnsi="Lato"/>
          <w:color w:val="2A2A2A"/>
          <w:sz w:val="26"/>
          <w:szCs w:val="26"/>
          <w:shd w:val="clear" w:color="auto" w:fill="FFFFFF"/>
        </w:rPr>
        <w:t>etc</w:t>
      </w:r>
      <w:proofErr w:type="spellEnd"/>
      <w:r>
        <w:rPr>
          <w:rFonts w:ascii="Lato" w:hAnsi="Lato"/>
          <w:color w:val="2A2A2A"/>
          <w:sz w:val="26"/>
          <w:szCs w:val="26"/>
          <w:shd w:val="clear" w:color="auto" w:fill="FFFFFF"/>
        </w:rPr>
        <w:t>)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2. All staff wear masks and gloves when interacting with patients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3. Abundant availability of hand sanitizer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4. All patients are screened upon entry to the office (see questions above)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5. Limiting unnecessary traffic by asking patients to limit their number of guests to 1 additional person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6. Frequent hand washing by all staff and providers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7. In certain cases, patients prefer to wait outside until they are ready to be brought back to the exam room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8. We offer a telemedicine option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​</w:t>
      </w:r>
      <w:r>
        <w:rPr>
          <w:rFonts w:ascii="Lato" w:hAnsi="Lato"/>
          <w:color w:val="2A2A2A"/>
          <w:sz w:val="26"/>
          <w:szCs w:val="26"/>
        </w:rPr>
        <w:br/>
      </w:r>
      <w:r>
        <w:rPr>
          <w:rFonts w:ascii="Lato" w:hAnsi="Lato"/>
          <w:color w:val="2A2A2A"/>
          <w:sz w:val="26"/>
          <w:szCs w:val="26"/>
          <w:shd w:val="clear" w:color="auto" w:fill="FFFFFF"/>
        </w:rPr>
        <w:t>9. We have waived any penalty for missed or rescheduled appointments</w:t>
      </w:r>
    </w:p>
    <w:sectPr w:rsidR="009C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D"/>
    <w:rsid w:val="002962BD"/>
    <w:rsid w:val="009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E992"/>
  <w15:chartTrackingRefBased/>
  <w15:docId w15:val="{1262F57C-AE63-451D-8EE4-636EBF04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Westbrook</dc:creator>
  <cp:keywords/>
  <dc:description/>
  <cp:lastModifiedBy>Ben Westbrook</cp:lastModifiedBy>
  <cp:revision>1</cp:revision>
  <dcterms:created xsi:type="dcterms:W3CDTF">2020-07-30T20:06:00Z</dcterms:created>
  <dcterms:modified xsi:type="dcterms:W3CDTF">2020-07-30T20:07:00Z</dcterms:modified>
</cp:coreProperties>
</file>