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A86A1" w14:textId="5B132BE4" w:rsidR="00B00563" w:rsidRPr="001A1580" w:rsidRDefault="00B64C08">
      <w:pPr>
        <w:rPr>
          <w:b/>
          <w:bCs/>
        </w:rPr>
      </w:pPr>
      <w:r w:rsidRPr="001A1580">
        <w:rPr>
          <w:b/>
          <w:bCs/>
        </w:rPr>
        <w:t>Notes from the meeting of the MAC Working Group Meeting on 16</w:t>
      </w:r>
      <w:r w:rsidRPr="001A1580">
        <w:rPr>
          <w:b/>
          <w:bCs/>
          <w:vertAlign w:val="superscript"/>
        </w:rPr>
        <w:t>th</w:t>
      </w:r>
      <w:r w:rsidRPr="001A1580">
        <w:rPr>
          <w:b/>
          <w:bCs/>
        </w:rPr>
        <w:t xml:space="preserve"> August 2023</w:t>
      </w:r>
    </w:p>
    <w:p w14:paraId="37841BEB" w14:textId="77777777" w:rsidR="00B64C08" w:rsidRPr="001A1580" w:rsidRDefault="00B64C08">
      <w:pPr>
        <w:rPr>
          <w:b/>
          <w:bCs/>
        </w:rPr>
      </w:pPr>
    </w:p>
    <w:p w14:paraId="6012BC4C" w14:textId="23FB9632" w:rsidR="00B64C08" w:rsidRDefault="00B64C08">
      <w:r>
        <w:t xml:space="preserve">In Attendance: </w:t>
      </w:r>
      <w:r w:rsidR="00AE4096">
        <w:t xml:space="preserve">Councillors </w:t>
      </w:r>
      <w:r>
        <w:t>Bill Hodson (Chair), Craig Palmer</w:t>
      </w:r>
      <w:r w:rsidR="00AE4096">
        <w:t xml:space="preserve"> and</w:t>
      </w:r>
      <w:r>
        <w:t xml:space="preserve"> Mimi Palmer</w:t>
      </w:r>
      <w:r w:rsidR="00AE4096">
        <w:t xml:space="preserve">; </w:t>
      </w:r>
      <w:r>
        <w:t xml:space="preserve">Peter </w:t>
      </w:r>
      <w:proofErr w:type="spellStart"/>
      <w:r>
        <w:t>Wellstood</w:t>
      </w:r>
      <w:proofErr w:type="spellEnd"/>
      <w:r>
        <w:t>, Alex Lawrie, Ben Parker (Operations Manager), Helen Nathanson (Minutes)</w:t>
      </w:r>
    </w:p>
    <w:p w14:paraId="288BC67E" w14:textId="77777777" w:rsidR="00B64C08" w:rsidRDefault="00B64C08"/>
    <w:p w14:paraId="689F68A4" w14:textId="55B01CCB" w:rsidR="00B64C08" w:rsidRDefault="00AE4096">
      <w:r>
        <w:t>Councillor Hodson introduced the meeting and discussed the e</w:t>
      </w:r>
      <w:r w:rsidR="00B64C08">
        <w:t>xpectations</w:t>
      </w:r>
      <w:r>
        <w:t xml:space="preserve"> of the project. </w:t>
      </w:r>
    </w:p>
    <w:p w14:paraId="106341CB" w14:textId="77777777" w:rsidR="0048356F" w:rsidRDefault="0048356F"/>
    <w:p w14:paraId="4220C5D2" w14:textId="24CC4B3C" w:rsidR="0048356F" w:rsidRDefault="0048356F">
      <w:r>
        <w:t>Discussion was had about the following:</w:t>
      </w:r>
    </w:p>
    <w:p w14:paraId="5BCA2823" w14:textId="77777777" w:rsidR="0048356F" w:rsidRDefault="0048356F"/>
    <w:p w14:paraId="7EA79434" w14:textId="334B1C51" w:rsidR="00B64C08" w:rsidRDefault="0048356F">
      <w:r>
        <w:t>It was suggested that the business case could be expanded to include the areas within the new Local Community Network (LCN) for the Minehead area</w:t>
      </w:r>
      <w:r w:rsidR="00067B07">
        <w:t xml:space="preserve">, not forgetting to include adjacent settlements to the west, such as </w:t>
      </w:r>
      <w:proofErr w:type="spellStart"/>
      <w:r w:rsidR="00067B07">
        <w:t>Porlock</w:t>
      </w:r>
      <w:proofErr w:type="spellEnd"/>
      <w:r w:rsidR="00067B07">
        <w:t xml:space="preserve">, which are in a different network area. </w:t>
      </w:r>
      <w:r w:rsidR="00156136">
        <w:t xml:space="preserve">Whilst some </w:t>
      </w:r>
      <w:r w:rsidR="00942D47">
        <w:t xml:space="preserve">separate </w:t>
      </w:r>
      <w:r w:rsidR="00067B07">
        <w:t xml:space="preserve">work has </w:t>
      </w:r>
      <w:r w:rsidR="00942D47">
        <w:t xml:space="preserve">previously </w:t>
      </w:r>
      <w:r w:rsidR="00067B07">
        <w:t xml:space="preserve">been done to </w:t>
      </w:r>
      <w:r w:rsidR="00B64C08">
        <w:t>scope which adjacent areas would form a catchment</w:t>
      </w:r>
      <w:r w:rsidR="00156136">
        <w:t xml:space="preserve">, </w:t>
      </w:r>
      <w:r w:rsidR="00B64C08">
        <w:t xml:space="preserve">no work has been undertaken </w:t>
      </w:r>
      <w:r w:rsidR="00F5267D">
        <w:t>by this</w:t>
      </w:r>
      <w:r w:rsidR="00B64C08">
        <w:t xml:space="preserve"> Pool Group to establish </w:t>
      </w:r>
      <w:proofErr w:type="gramStart"/>
      <w:r w:rsidR="00B64C08">
        <w:t>whether or not</w:t>
      </w:r>
      <w:proofErr w:type="gramEnd"/>
      <w:r w:rsidR="00B64C08">
        <w:t xml:space="preserve"> </w:t>
      </w:r>
      <w:r w:rsidR="00F5267D">
        <w:t xml:space="preserve">residents from </w:t>
      </w:r>
      <w:r w:rsidR="00B64C08">
        <w:t xml:space="preserve">the outlying areas would come in to Minehead. </w:t>
      </w:r>
    </w:p>
    <w:p w14:paraId="15BA1481" w14:textId="77777777" w:rsidR="0061000B" w:rsidRDefault="0061000B"/>
    <w:p w14:paraId="15429476" w14:textId="6CBA9194" w:rsidR="0044558B" w:rsidRDefault="009B368E">
      <w:r>
        <w:t xml:space="preserve">It was agreed that the </w:t>
      </w:r>
      <w:proofErr w:type="gramStart"/>
      <w:r>
        <w:t>ultimate aim</w:t>
      </w:r>
      <w:proofErr w:type="gramEnd"/>
      <w:r w:rsidR="00D811BF">
        <w:t xml:space="preserve"> </w:t>
      </w:r>
      <w:r w:rsidR="0061000B">
        <w:t>is for S</w:t>
      </w:r>
      <w:r w:rsidR="00D811BF">
        <w:t xml:space="preserve">omerset </w:t>
      </w:r>
      <w:r w:rsidR="0061000B">
        <w:t>C</w:t>
      </w:r>
      <w:r w:rsidR="00D811BF">
        <w:t>ouncil</w:t>
      </w:r>
      <w:r w:rsidR="0061000B">
        <w:t xml:space="preserve"> to take over the process rather than it just be a</w:t>
      </w:r>
      <w:r w:rsidR="00D811BF">
        <w:t xml:space="preserve"> Minehead Town Council </w:t>
      </w:r>
      <w:r w:rsidR="001F2464">
        <w:t>project</w:t>
      </w:r>
      <w:r w:rsidR="0044558B">
        <w:t xml:space="preserve"> </w:t>
      </w:r>
      <w:r w:rsidR="00D811BF">
        <w:t xml:space="preserve">and that </w:t>
      </w:r>
      <w:r w:rsidR="001A1580">
        <w:t xml:space="preserve">this </w:t>
      </w:r>
      <w:r w:rsidR="00D811BF">
        <w:t xml:space="preserve">Group is forming a business case with this in mind. </w:t>
      </w:r>
    </w:p>
    <w:p w14:paraId="0660B694" w14:textId="77777777" w:rsidR="000970C1" w:rsidRDefault="000970C1"/>
    <w:p w14:paraId="3E5C147F" w14:textId="39FC479C" w:rsidR="00D6020E" w:rsidRDefault="00D811BF" w:rsidP="00924083">
      <w:r>
        <w:t>The relative merits of forming either a Community Benefit Society (CBS) or a Community Interest Company (</w:t>
      </w:r>
      <w:r w:rsidR="000970C1">
        <w:t>CIC</w:t>
      </w:r>
      <w:r>
        <w:t>)</w:t>
      </w:r>
      <w:r w:rsidR="000970C1">
        <w:t xml:space="preserve"> w</w:t>
      </w:r>
      <w:r>
        <w:t>ere</w:t>
      </w:r>
      <w:r w:rsidR="000970C1">
        <w:t xml:space="preserve"> discussed</w:t>
      </w:r>
      <w:r w:rsidR="00924083">
        <w:t xml:space="preserve">. It was agreed that a CBS may offer better benefits in this case and that it was the aim to </w:t>
      </w:r>
      <w:r w:rsidR="007E7516">
        <w:t xml:space="preserve">recruit trustees and set something up soon. MTC would be happy to </w:t>
      </w:r>
      <w:r w:rsidR="00513CC4">
        <w:t xml:space="preserve">give the business case to this organisation once established. </w:t>
      </w:r>
    </w:p>
    <w:p w14:paraId="5ED4B126" w14:textId="77777777" w:rsidR="003372AB" w:rsidRDefault="003372AB"/>
    <w:p w14:paraId="66169BB6" w14:textId="0C765F08" w:rsidR="00727897" w:rsidRDefault="00513CC4">
      <w:r>
        <w:t>The APS</w:t>
      </w:r>
      <w:r w:rsidR="00672334">
        <w:t xml:space="preserve"> contract</w:t>
      </w:r>
      <w:r>
        <w:t xml:space="preserve"> work was </w:t>
      </w:r>
      <w:proofErr w:type="gramStart"/>
      <w:r>
        <w:t>discussed</w:t>
      </w:r>
      <w:proofErr w:type="gramEnd"/>
      <w:r>
        <w:t xml:space="preserve"> and </w:t>
      </w:r>
      <w:r w:rsidR="003721E7">
        <w:t xml:space="preserve">it was agreed that elements of what had been done so far were useful but that it was not necessary to start looking at planning permission </w:t>
      </w:r>
      <w:r w:rsidR="00070FC3" w:rsidRPr="00146533">
        <w:t xml:space="preserve">or architectural plans </w:t>
      </w:r>
      <w:r w:rsidR="003721E7">
        <w:t xml:space="preserve">yet. </w:t>
      </w:r>
      <w:r w:rsidR="00036494">
        <w:t xml:space="preserve">The Town Clerk will establish at what stage the work has stopped and request that no more is carried out. </w:t>
      </w:r>
    </w:p>
    <w:p w14:paraId="50DA734B" w14:textId="77777777" w:rsidR="00036494" w:rsidRDefault="00036494"/>
    <w:p w14:paraId="7F677125" w14:textId="16F85BA7" w:rsidR="00F274CF" w:rsidRDefault="00036494">
      <w:r>
        <w:t>Discussion was had about what elements of a Multi-Activity Centre should be included. Group members were asked to feed</w:t>
      </w:r>
      <w:r w:rsidR="00672334">
        <w:t xml:space="preserve"> </w:t>
      </w:r>
      <w:r>
        <w:t>back any more thoughts about this to Bill for inclusion in the business case.</w:t>
      </w:r>
      <w:r w:rsidR="003B71E7">
        <w:t xml:space="preserve"> Activities might include the pool, a </w:t>
      </w:r>
      <w:r w:rsidR="00F274CF">
        <w:t>café</w:t>
      </w:r>
      <w:r w:rsidR="003B71E7">
        <w:t xml:space="preserve"> and </w:t>
      </w:r>
      <w:r w:rsidR="00F274CF">
        <w:t>health and fitness rela</w:t>
      </w:r>
      <w:r w:rsidR="003B71E7">
        <w:t>t</w:t>
      </w:r>
      <w:r w:rsidR="00F274CF">
        <w:t>ed activities</w:t>
      </w:r>
      <w:r w:rsidR="003B71E7">
        <w:t xml:space="preserve"> which may involve the NHS. </w:t>
      </w:r>
    </w:p>
    <w:p w14:paraId="59CEAF18" w14:textId="77777777" w:rsidR="0065014E" w:rsidRDefault="0065014E"/>
    <w:p w14:paraId="15074990" w14:textId="5E63CC80" w:rsidR="008F0CAC" w:rsidRDefault="008F0CAC">
      <w:r>
        <w:t>Proxy data from other areas has been gathered</w:t>
      </w:r>
      <w:r w:rsidR="003B71E7">
        <w:t xml:space="preserve"> to inform </w:t>
      </w:r>
      <w:r w:rsidR="00F72CFD">
        <w:t xml:space="preserve">the business case and a more specific needs </w:t>
      </w:r>
      <w:r>
        <w:t xml:space="preserve">analysis from </w:t>
      </w:r>
      <w:r w:rsidR="00F72CFD">
        <w:t xml:space="preserve">the </w:t>
      </w:r>
      <w:r>
        <w:t xml:space="preserve">Minehead area </w:t>
      </w:r>
      <w:r w:rsidR="00F72CFD">
        <w:t xml:space="preserve">is required. </w:t>
      </w:r>
    </w:p>
    <w:p w14:paraId="5B025047" w14:textId="77777777" w:rsidR="008F0CAC" w:rsidRDefault="008F0CAC"/>
    <w:p w14:paraId="13A1E02C" w14:textId="3E82B85D" w:rsidR="00A507B7" w:rsidRDefault="008D454A">
      <w:r>
        <w:t>Timeframe</w:t>
      </w:r>
    </w:p>
    <w:p w14:paraId="687B24B0" w14:textId="384E639A" w:rsidR="001E3198" w:rsidRDefault="00F72CFD">
      <w:r>
        <w:t>Additional c</w:t>
      </w:r>
      <w:r w:rsidR="001A6B9C">
        <w:t xml:space="preserve">omments </w:t>
      </w:r>
      <w:r>
        <w:t xml:space="preserve">for the business case were to be sent to Bill </w:t>
      </w:r>
      <w:r w:rsidR="001A6B9C">
        <w:t>by 16</w:t>
      </w:r>
      <w:r w:rsidR="001A6B9C" w:rsidRPr="001A6B9C">
        <w:rPr>
          <w:vertAlign w:val="superscript"/>
        </w:rPr>
        <w:t>th</w:t>
      </w:r>
      <w:r w:rsidR="001A6B9C">
        <w:t xml:space="preserve"> September </w:t>
      </w:r>
      <w:r>
        <w:t xml:space="preserve">so that they can be consolidated and presented at the next meeting on </w:t>
      </w:r>
      <w:r w:rsidR="00C52FB4">
        <w:t>Friday 22</w:t>
      </w:r>
      <w:r w:rsidR="00C52FB4" w:rsidRPr="00C52FB4">
        <w:rPr>
          <w:vertAlign w:val="superscript"/>
        </w:rPr>
        <w:t>nd</w:t>
      </w:r>
      <w:r w:rsidR="00C52FB4">
        <w:t xml:space="preserve"> September </w:t>
      </w:r>
      <w:r w:rsidR="000B3158">
        <w:t xml:space="preserve">10.30am in the </w:t>
      </w:r>
      <w:r>
        <w:t xml:space="preserve">Town Council office. </w:t>
      </w:r>
    </w:p>
    <w:p w14:paraId="1AE8BE7D" w14:textId="77777777" w:rsidR="005E4191" w:rsidRDefault="005E4191"/>
    <w:p w14:paraId="5641A206" w14:textId="2ED7ECEF" w:rsidR="005E4191" w:rsidRDefault="00F72CFD">
      <w:r>
        <w:t xml:space="preserve">As a final note, it was agreed that </w:t>
      </w:r>
      <w:r w:rsidR="00D91256">
        <w:t xml:space="preserve">a project such as this </w:t>
      </w:r>
      <w:r w:rsidR="006D4436">
        <w:t xml:space="preserve">is a </w:t>
      </w:r>
      <w:proofErr w:type="gramStart"/>
      <w:r w:rsidR="006D4436">
        <w:t>long term</w:t>
      </w:r>
      <w:proofErr w:type="gramEnd"/>
      <w:r w:rsidR="006D4436">
        <w:t xml:space="preserve"> </w:t>
      </w:r>
      <w:r w:rsidR="00D91256">
        <w:t xml:space="preserve">endeavour involving </w:t>
      </w:r>
      <w:r w:rsidR="0048235F">
        <w:t xml:space="preserve">many different organisations and that this is just the start of the process – </w:t>
      </w:r>
      <w:r w:rsidR="00D91256">
        <w:t xml:space="preserve">a </w:t>
      </w:r>
      <w:r w:rsidR="0048235F">
        <w:t>marathon</w:t>
      </w:r>
      <w:r w:rsidR="00D91256">
        <w:t>,</w:t>
      </w:r>
      <w:r w:rsidR="0048235F">
        <w:t xml:space="preserve"> not a sprint. </w:t>
      </w:r>
    </w:p>
    <w:sectPr w:rsidR="005E41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C08"/>
    <w:rsid w:val="000028A8"/>
    <w:rsid w:val="000204B3"/>
    <w:rsid w:val="00036494"/>
    <w:rsid w:val="00067B07"/>
    <w:rsid w:val="00070FC3"/>
    <w:rsid w:val="000970C1"/>
    <w:rsid w:val="000B3158"/>
    <w:rsid w:val="000C7A27"/>
    <w:rsid w:val="00100610"/>
    <w:rsid w:val="00133288"/>
    <w:rsid w:val="00146533"/>
    <w:rsid w:val="00156136"/>
    <w:rsid w:val="00163AC6"/>
    <w:rsid w:val="001A1580"/>
    <w:rsid w:val="001A1A09"/>
    <w:rsid w:val="001A6B9C"/>
    <w:rsid w:val="001E3198"/>
    <w:rsid w:val="001F2464"/>
    <w:rsid w:val="001F2A3F"/>
    <w:rsid w:val="00267ACA"/>
    <w:rsid w:val="00301A45"/>
    <w:rsid w:val="0032292E"/>
    <w:rsid w:val="003372AB"/>
    <w:rsid w:val="003721E7"/>
    <w:rsid w:val="00384155"/>
    <w:rsid w:val="003B71E7"/>
    <w:rsid w:val="003F26F4"/>
    <w:rsid w:val="00437D67"/>
    <w:rsid w:val="0044558B"/>
    <w:rsid w:val="00451E12"/>
    <w:rsid w:val="0048235F"/>
    <w:rsid w:val="0048356F"/>
    <w:rsid w:val="004D7D81"/>
    <w:rsid w:val="00511EF8"/>
    <w:rsid w:val="00513CC4"/>
    <w:rsid w:val="005E0CD6"/>
    <w:rsid w:val="005E4191"/>
    <w:rsid w:val="0061000B"/>
    <w:rsid w:val="00617C46"/>
    <w:rsid w:val="0065014E"/>
    <w:rsid w:val="00672334"/>
    <w:rsid w:val="00694B72"/>
    <w:rsid w:val="006D4436"/>
    <w:rsid w:val="00712404"/>
    <w:rsid w:val="00727897"/>
    <w:rsid w:val="00764521"/>
    <w:rsid w:val="00790233"/>
    <w:rsid w:val="007E7516"/>
    <w:rsid w:val="0086648D"/>
    <w:rsid w:val="0089265F"/>
    <w:rsid w:val="008D454A"/>
    <w:rsid w:val="008D5323"/>
    <w:rsid w:val="008F0CAC"/>
    <w:rsid w:val="00924083"/>
    <w:rsid w:val="00924324"/>
    <w:rsid w:val="00931F88"/>
    <w:rsid w:val="00942D47"/>
    <w:rsid w:val="0094587C"/>
    <w:rsid w:val="009B3199"/>
    <w:rsid w:val="009B368E"/>
    <w:rsid w:val="00A507B7"/>
    <w:rsid w:val="00AA07A2"/>
    <w:rsid w:val="00AE4096"/>
    <w:rsid w:val="00B00563"/>
    <w:rsid w:val="00B075FB"/>
    <w:rsid w:val="00B41080"/>
    <w:rsid w:val="00B64C08"/>
    <w:rsid w:val="00C472A5"/>
    <w:rsid w:val="00C52FB4"/>
    <w:rsid w:val="00C7683C"/>
    <w:rsid w:val="00CA4C7A"/>
    <w:rsid w:val="00CC6828"/>
    <w:rsid w:val="00D21534"/>
    <w:rsid w:val="00D6020E"/>
    <w:rsid w:val="00D811BF"/>
    <w:rsid w:val="00D91256"/>
    <w:rsid w:val="00DA3C64"/>
    <w:rsid w:val="00E22549"/>
    <w:rsid w:val="00E310A8"/>
    <w:rsid w:val="00E622BA"/>
    <w:rsid w:val="00E66E41"/>
    <w:rsid w:val="00E874DE"/>
    <w:rsid w:val="00EB32AA"/>
    <w:rsid w:val="00EF084F"/>
    <w:rsid w:val="00F274CF"/>
    <w:rsid w:val="00F45226"/>
    <w:rsid w:val="00F5267D"/>
    <w:rsid w:val="00F56FAF"/>
    <w:rsid w:val="00F7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EC74"/>
  <w15:chartTrackingRefBased/>
  <w15:docId w15:val="{C584DC56-0815-40CE-BD3B-0C27DDD2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2240</Characters>
  <Application>Microsoft Office Word</Application>
  <DocSecurity>4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Nathanson</dc:creator>
  <cp:keywords/>
  <dc:description/>
  <cp:lastModifiedBy>Helen Nathanson</cp:lastModifiedBy>
  <cp:revision>2</cp:revision>
  <dcterms:created xsi:type="dcterms:W3CDTF">2023-08-18T15:51:00Z</dcterms:created>
  <dcterms:modified xsi:type="dcterms:W3CDTF">2023-08-18T15:51:00Z</dcterms:modified>
</cp:coreProperties>
</file>